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C2756" w:rsidR="00D053E8" w:rsidP="00D053E8" w:rsidRDefault="00D053E8" w14:paraId="0A1F2B30" w14:textId="77777777">
      <w:pPr>
        <w:jc w:val="center"/>
        <w:rPr>
          <w:rFonts w:ascii="Verdana" w:hAnsi="Verdana"/>
          <w:b/>
          <w:sz w:val="20"/>
          <w:szCs w:val="20"/>
          <w:u w:val="single"/>
        </w:rPr>
      </w:pPr>
    </w:p>
    <w:p w:rsidRPr="00257569" w:rsidR="009F06AB" w:rsidP="009F06AB" w:rsidRDefault="009F06AB" w14:paraId="7D3B7B44" w14:textId="77777777">
      <w:pPr>
        <w:pStyle w:val="En-tte"/>
        <w:jc w:val="center"/>
        <w:rPr>
          <w:rFonts w:ascii="Verdana" w:hAnsi="Verdana"/>
          <w:b/>
          <w:sz w:val="24"/>
          <w:szCs w:val="24"/>
        </w:rPr>
      </w:pPr>
      <w:r w:rsidRPr="00257569">
        <w:rPr>
          <w:rFonts w:ascii="Verdana" w:hAnsi="Verdana"/>
          <w:b/>
          <w:sz w:val="24"/>
          <w:szCs w:val="24"/>
        </w:rPr>
        <w:t xml:space="preserve">Annexe 1 au </w:t>
      </w:r>
      <w:r w:rsidRPr="00257569">
        <w:rPr>
          <w:rFonts w:ascii="Verdana" w:hAnsi="Verdana"/>
          <w:b/>
          <w:color w:val="000000" w:themeColor="text1"/>
          <w:sz w:val="24"/>
          <w:szCs w:val="24"/>
        </w:rPr>
        <w:t>Cahier des Charges </w:t>
      </w:r>
      <w:r w:rsidRPr="00257569">
        <w:rPr>
          <w:rFonts w:ascii="Verdana" w:hAnsi="Verdana"/>
          <w:b/>
          <w:sz w:val="24"/>
          <w:szCs w:val="24"/>
        </w:rPr>
        <w:t xml:space="preserve">- Clauses spécifiques relatives au traitement de données personnelles confiées à un Titulaire </w:t>
      </w:r>
    </w:p>
    <w:p w:rsidRPr="00257569" w:rsidR="007F1158" w:rsidP="009F06AB" w:rsidRDefault="007F1158" w14:paraId="7D5F87BB" w14:textId="77777777">
      <w:pPr>
        <w:pStyle w:val="En-tte"/>
        <w:jc w:val="center"/>
        <w:rPr>
          <w:rFonts w:ascii="Verdana" w:hAnsi="Verdana"/>
          <w:b/>
          <w:sz w:val="24"/>
          <w:szCs w:val="24"/>
        </w:rPr>
      </w:pPr>
    </w:p>
    <w:p w:rsidRPr="00257569" w:rsidR="009F06AB" w:rsidP="00501907" w:rsidRDefault="009F06AB" w14:paraId="6DF4E4D9" w14:textId="77777777">
      <w:pPr>
        <w:spacing w:line="240" w:lineRule="auto"/>
        <w:jc w:val="both"/>
        <w:rPr>
          <w:rFonts w:ascii="Times New Roman" w:hAnsi="Times New Roman" w:cs="Times New Roman"/>
          <w:b/>
          <w:color w:val="000000" w:themeColor="text1"/>
        </w:rPr>
      </w:pPr>
    </w:p>
    <w:p w:rsidRPr="00257569" w:rsidR="00501907" w:rsidP="00501907" w:rsidRDefault="00501907" w14:paraId="0EA412CF" w14:textId="0DAA57D0">
      <w:pPr>
        <w:spacing w:line="240" w:lineRule="auto"/>
        <w:jc w:val="both"/>
        <w:rPr>
          <w:rFonts w:ascii="Times New Roman" w:hAnsi="Times New Roman" w:cs="Times New Roman"/>
          <w:b/>
          <w:color w:val="000000" w:themeColor="text1"/>
        </w:rPr>
      </w:pPr>
      <w:r w:rsidRPr="00257569">
        <w:rPr>
          <w:rFonts w:ascii="Times New Roman" w:hAnsi="Times New Roman" w:cs="Times New Roman"/>
          <w:b/>
          <w:color w:val="000000" w:themeColor="text1"/>
        </w:rPr>
        <w:t xml:space="preserve">Opérations de traitement de données à caractère personnel </w:t>
      </w:r>
      <w:r w:rsidRPr="00257569" w:rsidR="00017FAF">
        <w:rPr>
          <w:rFonts w:ascii="Times New Roman" w:hAnsi="Times New Roman" w:cs="Times New Roman"/>
          <w:b/>
          <w:color w:val="000000" w:themeColor="text1"/>
        </w:rPr>
        <w:t xml:space="preserve">(ci-après « DCP ») </w:t>
      </w:r>
      <w:r w:rsidRPr="00257569">
        <w:rPr>
          <w:rFonts w:ascii="Times New Roman" w:hAnsi="Times New Roman" w:cs="Times New Roman"/>
          <w:b/>
          <w:color w:val="000000" w:themeColor="text1"/>
        </w:rPr>
        <w:t>confiées par RTE</w:t>
      </w:r>
    </w:p>
    <w:p w:rsidRPr="00257569" w:rsidR="00501907" w:rsidP="00501907" w:rsidRDefault="00501907" w14:paraId="4772497E" w14:textId="5200095C">
      <w:pPr>
        <w:pStyle w:val="Titre6"/>
        <w:spacing w:before="0" w:after="240" w:line="240" w:lineRule="auto"/>
        <w:jc w:val="both"/>
        <w:rPr>
          <w:rFonts w:ascii="Times New Roman" w:hAnsi="Times New Roman"/>
          <w:color w:val="000000" w:themeColor="text1"/>
        </w:rPr>
      </w:pPr>
      <w:r w:rsidRPr="00257569">
        <w:rPr>
          <w:rFonts w:ascii="Times New Roman" w:hAnsi="Times New Roman"/>
          <w:color w:val="000000" w:themeColor="text1"/>
        </w:rPr>
        <w:t xml:space="preserve">Les présentes clauses ont pour objet de définir les conditions dans lesquelles le Titulaire (défini comme « Sous-traitant » du traitement des </w:t>
      </w:r>
      <w:r w:rsidRPr="00257569" w:rsidR="009E4E56">
        <w:rPr>
          <w:rFonts w:ascii="Times New Roman" w:hAnsi="Times New Roman"/>
          <w:color w:val="000000" w:themeColor="text1"/>
        </w:rPr>
        <w:t>DCP</w:t>
      </w:r>
      <w:r w:rsidRPr="00257569">
        <w:rPr>
          <w:rFonts w:ascii="Times New Roman" w:hAnsi="Times New Roman"/>
          <w:color w:val="000000" w:themeColor="text1"/>
        </w:rPr>
        <w:t xml:space="preserve"> au sens de la règlementation mentionnée ci-après) s’engage à effectuer pour le compte de RTE (défini comme « Responsable de traitement » du traitement des </w:t>
      </w:r>
      <w:r w:rsidRPr="00257569" w:rsidR="009E4E56">
        <w:rPr>
          <w:rFonts w:ascii="Times New Roman" w:hAnsi="Times New Roman"/>
          <w:color w:val="000000" w:themeColor="text1"/>
        </w:rPr>
        <w:t>DCP</w:t>
      </w:r>
      <w:r w:rsidRPr="00257569">
        <w:rPr>
          <w:rFonts w:ascii="Times New Roman" w:hAnsi="Times New Roman"/>
          <w:color w:val="000000" w:themeColor="text1"/>
        </w:rPr>
        <w:t xml:space="preserve"> au sens de la règlementation mentionnée ci-après) les opérations de traitement de </w:t>
      </w:r>
      <w:r w:rsidRPr="00257569" w:rsidR="00A95012">
        <w:rPr>
          <w:rFonts w:ascii="Times New Roman" w:hAnsi="Times New Roman"/>
          <w:color w:val="000000" w:themeColor="text1"/>
        </w:rPr>
        <w:t>DCP</w:t>
      </w:r>
      <w:r w:rsidRPr="00257569">
        <w:rPr>
          <w:rFonts w:ascii="Times New Roman" w:hAnsi="Times New Roman"/>
          <w:color w:val="000000" w:themeColor="text1"/>
        </w:rPr>
        <w:t xml:space="preserve"> définies ci-après et en Annexe</w:t>
      </w:r>
      <w:r w:rsidRPr="00257569" w:rsidR="00B23F0D">
        <w:rPr>
          <w:rFonts w:ascii="Times New Roman" w:hAnsi="Times New Roman"/>
          <w:color w:val="000000" w:themeColor="text1"/>
        </w:rPr>
        <w:t xml:space="preserve"> 1.1</w:t>
      </w:r>
      <w:r w:rsidRPr="00257569" w:rsidR="00017FAF">
        <w:rPr>
          <w:rFonts w:ascii="Times New Roman" w:hAnsi="Times New Roman"/>
          <w:color w:val="000000" w:themeColor="text1"/>
        </w:rPr>
        <w:t xml:space="preserve"> « Description des finalités et traitement des DCP et mesures de conformité associées ».</w:t>
      </w:r>
    </w:p>
    <w:p w:rsidRPr="00257569" w:rsidR="00501907" w:rsidP="00501907" w:rsidRDefault="00501907" w14:paraId="067A4CC1" w14:textId="0626B516">
      <w:pPr>
        <w:spacing w:line="240" w:lineRule="auto"/>
        <w:jc w:val="both"/>
        <w:rPr>
          <w:rFonts w:ascii="Times New Roman" w:hAnsi="Times New Roman" w:eastAsia="Cambria" w:cs="Times New Roman"/>
          <w:color w:val="000000" w:themeColor="text1"/>
        </w:rPr>
      </w:pPr>
      <w:r w:rsidRPr="00257569">
        <w:rPr>
          <w:rFonts w:ascii="Times New Roman" w:hAnsi="Times New Roman" w:eastAsia="Cambria" w:cs="Times New Roman"/>
          <w:color w:val="000000" w:themeColor="text1"/>
        </w:rPr>
        <w:t xml:space="preserve">Les Parties s’engagent à respecter la législation/réglementation en vigueur applicable au traitement de </w:t>
      </w:r>
      <w:r w:rsidRPr="00257569" w:rsidR="00A95012">
        <w:rPr>
          <w:rFonts w:ascii="Times New Roman" w:hAnsi="Times New Roman" w:eastAsia="Cambria" w:cs="Times New Roman"/>
          <w:color w:val="000000" w:themeColor="text1"/>
        </w:rPr>
        <w:t>DCP</w:t>
      </w:r>
      <w:r w:rsidRPr="00257569">
        <w:rPr>
          <w:rFonts w:ascii="Times New Roman" w:hAnsi="Times New Roman" w:eastAsia="Cambria" w:cs="Times New Roman"/>
          <w:color w:val="000000" w:themeColor="text1"/>
        </w:rPr>
        <w:t xml:space="preserve"> en particulier, la Loi Informatique et Libertés n°78-17 du 6 janvier 1978 modifiée et le règlement (UE) 2016/679 du Parlement européen et du Conseil du 27 avril 2016</w:t>
      </w:r>
      <w:r w:rsidRPr="00257569" w:rsidR="00017FAF">
        <w:rPr>
          <w:rFonts w:ascii="Times New Roman" w:hAnsi="Times New Roman" w:eastAsia="Cambria" w:cs="Times New Roman"/>
          <w:color w:val="000000" w:themeColor="text1"/>
        </w:rPr>
        <w:t>, dit « règlement général sur la protection des données »</w:t>
      </w:r>
      <w:r w:rsidRPr="00257569">
        <w:rPr>
          <w:rFonts w:ascii="Times New Roman" w:hAnsi="Times New Roman" w:eastAsia="Cambria" w:cs="Times New Roman"/>
          <w:color w:val="000000" w:themeColor="text1"/>
        </w:rPr>
        <w:t xml:space="preserve"> (ci-après « RGPD »).</w:t>
      </w:r>
    </w:p>
    <w:p w:rsidRPr="00257569" w:rsidR="00501907" w:rsidP="00501907" w:rsidRDefault="00501907" w14:paraId="1CDF43C2" w14:textId="4D6CC52D">
      <w:pPr>
        <w:spacing w:line="240" w:lineRule="auto"/>
        <w:jc w:val="both"/>
        <w:rPr>
          <w:rFonts w:ascii="Times New Roman" w:hAnsi="Times New Roman" w:eastAsia="Cambria" w:cs="Times New Roman"/>
          <w:color w:val="000000" w:themeColor="text1"/>
        </w:rPr>
      </w:pPr>
      <w:r w:rsidRPr="00257569">
        <w:rPr>
          <w:rFonts w:ascii="Times New Roman" w:hAnsi="Times New Roman" w:eastAsia="Cambria" w:cs="Times New Roman"/>
          <w:color w:val="000000" w:themeColor="text1"/>
        </w:rPr>
        <w:t xml:space="preserve">L’Annexe peut faire l’objet de toute modification afin de prendre en compte les évolutions ultérieures des textes applicables en application du RGPD ou autre disposition législative ou règlementaire applicable, sous réserve de la signature par les Parties d’un avenant au </w:t>
      </w:r>
      <w:r w:rsidRPr="00257569" w:rsidR="003008AB">
        <w:rPr>
          <w:rFonts w:ascii="Times New Roman" w:hAnsi="Times New Roman" w:eastAsia="Cambria" w:cs="Times New Roman"/>
          <w:color w:val="000000" w:themeColor="text1"/>
        </w:rPr>
        <w:t>présent contrat</w:t>
      </w:r>
      <w:r w:rsidRPr="00257569">
        <w:rPr>
          <w:rFonts w:ascii="Times New Roman" w:hAnsi="Times New Roman" w:eastAsia="Cambria" w:cs="Times New Roman"/>
          <w:color w:val="000000" w:themeColor="text1"/>
        </w:rPr>
        <w:t>.</w:t>
      </w:r>
    </w:p>
    <w:p w:rsidRPr="00257569" w:rsidR="00501907" w:rsidP="00501907" w:rsidRDefault="00501907" w14:paraId="3C37336E" w14:textId="77777777">
      <w:pPr>
        <w:spacing w:line="240" w:lineRule="auto"/>
        <w:jc w:val="both"/>
        <w:rPr>
          <w:rFonts w:ascii="Times New Roman" w:hAnsi="Times New Roman" w:cs="Times New Roman"/>
          <w:color w:val="000000" w:themeColor="text1"/>
        </w:rPr>
      </w:pPr>
    </w:p>
    <w:p w:rsidRPr="00257569" w:rsidR="00501907" w:rsidP="00501907" w:rsidRDefault="00501907" w14:paraId="2CBCE784" w14:textId="77777777">
      <w:pPr>
        <w:pStyle w:val="Titre4"/>
        <w:numPr>
          <w:ilvl w:val="0"/>
          <w:numId w:val="0"/>
        </w:numPr>
        <w:rPr>
          <w:rFonts w:ascii="Times New Roman" w:hAnsi="Times New Roman" w:cs="Times New Roman" w:eastAsiaTheme="minorHAnsi"/>
          <w:b/>
          <w:sz w:val="22"/>
          <w:u w:val="none"/>
        </w:rPr>
      </w:pPr>
      <w:r w:rsidRPr="00257569">
        <w:rPr>
          <w:rFonts w:ascii="Times New Roman" w:hAnsi="Times New Roman" w:cs="Times New Roman" w:eastAsiaTheme="minorHAnsi"/>
          <w:b/>
          <w:sz w:val="22"/>
          <w:u w:val="none"/>
        </w:rPr>
        <w:t xml:space="preserve">Article 1 - Définitions applicables </w:t>
      </w:r>
    </w:p>
    <w:p w:rsidRPr="00257569" w:rsidR="00501907" w:rsidP="00501907" w:rsidRDefault="00501907" w14:paraId="3C696932" w14:textId="77777777">
      <w:pPr>
        <w:pStyle w:val="Titre4"/>
        <w:numPr>
          <w:ilvl w:val="0"/>
          <w:numId w:val="0"/>
        </w:numPr>
        <w:rPr>
          <w:rFonts w:ascii="Times New Roman" w:hAnsi="Times New Roman"/>
          <w:b/>
          <w:color w:val="000000" w:themeColor="text1"/>
        </w:rPr>
      </w:pPr>
      <w:r w:rsidRPr="00257569">
        <w:rPr>
          <w:rFonts w:ascii="Times New Roman" w:hAnsi="Times New Roman" w:cs="Times New Roman" w:eastAsiaTheme="minorHAnsi"/>
          <w:color w:val="000000" w:themeColor="text1"/>
          <w:sz w:val="22"/>
          <w:u w:val="none"/>
        </w:rPr>
        <w:t>Pour la présente Annexe, et conformément au RGPD, les termes ci-après ont la définition suivante :</w:t>
      </w:r>
    </w:p>
    <w:p w:rsidRPr="00257569" w:rsidR="00501907" w:rsidP="00501907" w:rsidRDefault="00501907" w14:paraId="0F535AD5" w14:textId="295C976F">
      <w:pPr>
        <w:spacing w:line="240" w:lineRule="auto"/>
        <w:jc w:val="both"/>
        <w:rPr>
          <w:rFonts w:ascii="Times New Roman" w:hAnsi="Times New Roman" w:cs="Times New Roman"/>
          <w:color w:val="000000" w:themeColor="text1"/>
          <w:u w:val="single"/>
        </w:rPr>
      </w:pPr>
      <w:r w:rsidRPr="00257569">
        <w:rPr>
          <w:rFonts w:ascii="Times New Roman" w:hAnsi="Times New Roman" w:cs="Times New Roman"/>
          <w:color w:val="000000" w:themeColor="text1"/>
        </w:rPr>
        <w:t xml:space="preserve">1.1 </w:t>
      </w:r>
      <w:r w:rsidRPr="00257569" w:rsidR="003008AB">
        <w:rPr>
          <w:rFonts w:ascii="Times New Roman" w:hAnsi="Times New Roman" w:cs="Times New Roman"/>
          <w:b/>
          <w:color w:val="000000" w:themeColor="text1"/>
          <w:u w:val="single"/>
        </w:rPr>
        <w:t xml:space="preserve">DCP - </w:t>
      </w:r>
      <w:r w:rsidRPr="00257569">
        <w:rPr>
          <w:rFonts w:ascii="Times New Roman" w:hAnsi="Times New Roman" w:cs="Times New Roman"/>
          <w:b/>
          <w:color w:val="000000" w:themeColor="text1"/>
          <w:u w:val="single"/>
        </w:rPr>
        <w:t>Données à caractère personnel</w:t>
      </w:r>
      <w:r w:rsidRPr="00257569">
        <w:rPr>
          <w:rFonts w:ascii="Times New Roman" w:hAnsi="Times New Roman" w:cs="Times New Roman"/>
          <w:color w:val="000000" w:themeColor="text1"/>
        </w:rPr>
        <w:t> : désigne toute information se rapportant à une personne physique identifiée ou identifiable (ci-après dénommée « personne concernée ») ; est réputée être une « personne physique identifiable » une personne physique qui peut être identifiée, directement ou indirectement, notamment par référence à un identifiant, tel qu’un nom, un numéro d’identification, des données de localisation, un identifiant en ligne, ou à un ou plusieurs éléments spécifiques propres à son identité physique, physiologique, génétique, psychique, économique, culturelle ou sociale.</w:t>
      </w:r>
    </w:p>
    <w:p w:rsidRPr="00257569" w:rsidR="00501907" w:rsidP="00501907" w:rsidRDefault="00501907" w14:paraId="0BD04A6A" w14:textId="0FB06660">
      <w:pPr>
        <w:spacing w:line="240" w:lineRule="auto"/>
        <w:jc w:val="both"/>
        <w:rPr>
          <w:rFonts w:ascii="Times New Roman" w:hAnsi="Times New Roman" w:cs="Times New Roman"/>
          <w:color w:val="000000" w:themeColor="text1"/>
        </w:rPr>
      </w:pPr>
      <w:r w:rsidRPr="00257569">
        <w:rPr>
          <w:rFonts w:ascii="Times New Roman" w:hAnsi="Times New Roman" w:cs="Times New Roman"/>
          <w:color w:val="000000" w:themeColor="text1"/>
        </w:rPr>
        <w:t>1.2</w:t>
      </w:r>
      <w:r w:rsidRPr="00257569">
        <w:rPr>
          <w:rFonts w:ascii="Times New Roman" w:hAnsi="Times New Roman" w:cs="Times New Roman"/>
          <w:b/>
          <w:color w:val="000000" w:themeColor="text1"/>
        </w:rPr>
        <w:t xml:space="preserve"> </w:t>
      </w:r>
      <w:r w:rsidRPr="00257569">
        <w:rPr>
          <w:rFonts w:ascii="Times New Roman" w:hAnsi="Times New Roman" w:cs="Times New Roman"/>
          <w:b/>
          <w:color w:val="000000" w:themeColor="text1"/>
          <w:u w:val="single"/>
        </w:rPr>
        <w:t>Traitement</w:t>
      </w:r>
      <w:r w:rsidRPr="00257569">
        <w:rPr>
          <w:rFonts w:ascii="Times New Roman" w:hAnsi="Times New Roman" w:cs="Times New Roman"/>
          <w:color w:val="000000" w:themeColor="text1"/>
        </w:rPr>
        <w:t xml:space="preserve"> : désigne toute opération ou tout ensemble d’opérations effectuées ou non à l’aide de procédés automatisés et appliquées à des données ou des ensembles de </w:t>
      </w:r>
      <w:r w:rsidRPr="00257569" w:rsidR="00A95012">
        <w:rPr>
          <w:rFonts w:ascii="Times New Roman" w:hAnsi="Times New Roman" w:cs="Times New Roman"/>
          <w:color w:val="000000" w:themeColor="text1"/>
        </w:rPr>
        <w:t>DCP</w:t>
      </w:r>
      <w:r w:rsidRPr="00257569">
        <w:rPr>
          <w:rFonts w:ascii="Times New Roman" w:hAnsi="Times New Roman" w:cs="Times New Roman"/>
          <w:color w:val="000000" w:themeColor="text1"/>
        </w:rPr>
        <w:t>, telles que la collecte, l’enregistrement, l’organisation, la structuration, la conservation, l’adaptation ou la modification, l’extraction, la consultation, l’utilisation, la communication par transmission, la diffusion ou toute autre forme de mise à disposition, le rapprochement ou l’interconnexion, la limitation, l’effacement ou la destruction.</w:t>
      </w:r>
    </w:p>
    <w:p w:rsidRPr="00257569" w:rsidR="00501907" w:rsidP="00501907" w:rsidRDefault="00501907" w14:paraId="76D32539" w14:textId="6CC1A86E">
      <w:pPr>
        <w:spacing w:line="240" w:lineRule="auto"/>
        <w:jc w:val="both"/>
        <w:rPr>
          <w:rFonts w:ascii="Times New Roman" w:hAnsi="Times New Roman" w:cs="Times New Roman"/>
          <w:color w:val="000000" w:themeColor="text1"/>
        </w:rPr>
      </w:pPr>
      <w:r w:rsidRPr="00257569">
        <w:rPr>
          <w:rFonts w:ascii="Times New Roman" w:hAnsi="Times New Roman" w:cs="Times New Roman"/>
          <w:color w:val="000000" w:themeColor="text1"/>
        </w:rPr>
        <w:t xml:space="preserve">1.3 </w:t>
      </w:r>
      <w:r w:rsidRPr="00257569">
        <w:rPr>
          <w:rFonts w:ascii="Times New Roman" w:hAnsi="Times New Roman" w:cs="Times New Roman"/>
          <w:b/>
          <w:color w:val="000000" w:themeColor="text1"/>
          <w:u w:val="single"/>
        </w:rPr>
        <w:t>Responsable de traitement</w:t>
      </w:r>
      <w:r w:rsidRPr="00257569">
        <w:rPr>
          <w:rFonts w:ascii="Times New Roman" w:hAnsi="Times New Roman" w:cs="Times New Roman"/>
          <w:color w:val="000000" w:themeColor="text1"/>
        </w:rPr>
        <w:t> : désigne la personne physique ou morale qui détermine les finalités et les modalités du traitement de données personn</w:t>
      </w:r>
      <w:r w:rsidRPr="00257569" w:rsidR="003008AB">
        <w:rPr>
          <w:rFonts w:ascii="Times New Roman" w:hAnsi="Times New Roman" w:cs="Times New Roman"/>
          <w:color w:val="000000" w:themeColor="text1"/>
        </w:rPr>
        <w:t>elles. Il est précisé que pour l</w:t>
      </w:r>
      <w:r w:rsidRPr="00257569">
        <w:rPr>
          <w:rFonts w:ascii="Times New Roman" w:hAnsi="Times New Roman" w:cs="Times New Roman"/>
          <w:color w:val="000000" w:themeColor="text1"/>
        </w:rPr>
        <w:t xml:space="preserve">e </w:t>
      </w:r>
      <w:r w:rsidRPr="00257569" w:rsidR="003008AB">
        <w:rPr>
          <w:rFonts w:ascii="Times New Roman" w:hAnsi="Times New Roman" w:cs="Times New Roman"/>
          <w:color w:val="000000" w:themeColor="text1"/>
        </w:rPr>
        <w:t>présent c</w:t>
      </w:r>
      <w:r w:rsidRPr="00257569">
        <w:rPr>
          <w:rFonts w:ascii="Times New Roman" w:hAnsi="Times New Roman" w:cs="Times New Roman"/>
          <w:color w:val="000000" w:themeColor="text1"/>
        </w:rPr>
        <w:t>ontrat</w:t>
      </w:r>
      <w:r w:rsidRPr="00257569" w:rsidR="003008AB">
        <w:rPr>
          <w:rFonts w:ascii="Times New Roman" w:hAnsi="Times New Roman" w:cs="Times New Roman"/>
          <w:color w:val="000000" w:themeColor="text1"/>
        </w:rPr>
        <w:t>,</w:t>
      </w:r>
      <w:r w:rsidRPr="00257569">
        <w:rPr>
          <w:rFonts w:ascii="Times New Roman" w:hAnsi="Times New Roman" w:cs="Times New Roman"/>
          <w:color w:val="000000" w:themeColor="text1"/>
        </w:rPr>
        <w:t xml:space="preserve"> le Responsable de traitement est RTE.</w:t>
      </w:r>
    </w:p>
    <w:p w:rsidRPr="00257569" w:rsidR="00501907" w:rsidP="00501907" w:rsidRDefault="00501907" w14:paraId="1D47F671" w14:textId="6C9E66F6">
      <w:pPr>
        <w:spacing w:line="240" w:lineRule="auto"/>
        <w:jc w:val="both"/>
        <w:rPr>
          <w:rFonts w:ascii="Times New Roman" w:hAnsi="Times New Roman" w:cs="Times New Roman"/>
          <w:color w:val="000000" w:themeColor="text1"/>
        </w:rPr>
      </w:pPr>
      <w:r w:rsidRPr="00257569">
        <w:rPr>
          <w:rFonts w:ascii="Times New Roman" w:hAnsi="Times New Roman" w:cs="Times New Roman"/>
          <w:color w:val="000000" w:themeColor="text1"/>
        </w:rPr>
        <w:t xml:space="preserve">1.4 </w:t>
      </w:r>
      <w:r w:rsidRPr="00257569">
        <w:rPr>
          <w:rFonts w:ascii="Times New Roman" w:hAnsi="Times New Roman" w:cs="Times New Roman"/>
          <w:b/>
          <w:color w:val="000000" w:themeColor="text1"/>
          <w:u w:val="single"/>
        </w:rPr>
        <w:t>Sous-traitant</w:t>
      </w:r>
      <w:r w:rsidRPr="00257569">
        <w:rPr>
          <w:rFonts w:ascii="Times New Roman" w:hAnsi="Times New Roman" w:cs="Times New Roman"/>
          <w:b/>
          <w:color w:val="000000" w:themeColor="text1"/>
        </w:rPr>
        <w:t> :</w:t>
      </w:r>
      <w:r w:rsidRPr="00257569">
        <w:rPr>
          <w:rFonts w:ascii="Times New Roman" w:hAnsi="Times New Roman" w:cs="Times New Roman"/>
          <w:color w:val="000000" w:themeColor="text1"/>
        </w:rPr>
        <w:t xml:space="preserve"> désigne la personne physique ou morale, l’autorité publique, le service ou tout autre organisme  chargé de traiter des données personnelles pour le compte du Responsable de trait</w:t>
      </w:r>
      <w:r w:rsidRPr="00257569" w:rsidR="003008AB">
        <w:rPr>
          <w:rFonts w:ascii="Times New Roman" w:hAnsi="Times New Roman" w:cs="Times New Roman"/>
          <w:color w:val="000000" w:themeColor="text1"/>
        </w:rPr>
        <w:t>ement. Il est précisé que pour l</w:t>
      </w:r>
      <w:r w:rsidRPr="00257569">
        <w:rPr>
          <w:rFonts w:ascii="Times New Roman" w:hAnsi="Times New Roman" w:cs="Times New Roman"/>
          <w:color w:val="000000" w:themeColor="text1"/>
        </w:rPr>
        <w:t xml:space="preserve">e </w:t>
      </w:r>
      <w:r w:rsidRPr="00257569" w:rsidR="003008AB">
        <w:rPr>
          <w:rFonts w:ascii="Times New Roman" w:hAnsi="Times New Roman" w:cs="Times New Roman"/>
          <w:color w:val="000000" w:themeColor="text1"/>
        </w:rPr>
        <w:t>présent c</w:t>
      </w:r>
      <w:r w:rsidRPr="00257569">
        <w:rPr>
          <w:rFonts w:ascii="Times New Roman" w:hAnsi="Times New Roman" w:cs="Times New Roman"/>
          <w:color w:val="000000" w:themeColor="text1"/>
        </w:rPr>
        <w:t>ontrat</w:t>
      </w:r>
      <w:r w:rsidRPr="00257569" w:rsidR="003008AB">
        <w:rPr>
          <w:rFonts w:ascii="Times New Roman" w:hAnsi="Times New Roman" w:cs="Times New Roman"/>
          <w:color w:val="000000" w:themeColor="text1"/>
        </w:rPr>
        <w:t>,</w:t>
      </w:r>
      <w:r w:rsidRPr="00257569">
        <w:rPr>
          <w:rFonts w:ascii="Times New Roman" w:hAnsi="Times New Roman" w:cs="Times New Roman"/>
          <w:color w:val="000000" w:themeColor="text1"/>
        </w:rPr>
        <w:t xml:space="preserve"> le Sous-traitant est le Titulaire du  marché.</w:t>
      </w:r>
    </w:p>
    <w:p w:rsidRPr="00257569" w:rsidR="00501907" w:rsidP="00501907" w:rsidRDefault="00501907" w14:paraId="6CC614E8" w14:textId="2333BDA4">
      <w:pPr>
        <w:spacing w:line="240" w:lineRule="auto"/>
        <w:jc w:val="both"/>
        <w:rPr>
          <w:rFonts w:ascii="Times New Roman" w:hAnsi="Times New Roman" w:eastAsia="Cambria" w:cs="Times New Roman"/>
          <w:color w:val="000000" w:themeColor="text1"/>
        </w:rPr>
      </w:pPr>
      <w:r w:rsidRPr="00257569">
        <w:rPr>
          <w:rFonts w:ascii="Times New Roman" w:hAnsi="Times New Roman" w:cs="Times New Roman"/>
          <w:color w:val="000000" w:themeColor="text1"/>
        </w:rPr>
        <w:t>1.5</w:t>
      </w:r>
      <w:r w:rsidRPr="00257569">
        <w:rPr>
          <w:rFonts w:ascii="Times New Roman" w:hAnsi="Times New Roman" w:eastAsia="Cambria" w:cs="Times New Roman"/>
          <w:color w:val="000000" w:themeColor="text1"/>
        </w:rPr>
        <w:t xml:space="preserve"> </w:t>
      </w:r>
      <w:r w:rsidRPr="00257569">
        <w:rPr>
          <w:rFonts w:ascii="Times New Roman" w:hAnsi="Times New Roman" w:eastAsia="Cambria" w:cs="Times New Roman"/>
          <w:b/>
          <w:color w:val="000000" w:themeColor="text1"/>
          <w:u w:val="single"/>
        </w:rPr>
        <w:t xml:space="preserve">Destinataire de </w:t>
      </w:r>
      <w:r w:rsidRPr="00257569" w:rsidR="00A95012">
        <w:rPr>
          <w:rFonts w:ascii="Times New Roman" w:hAnsi="Times New Roman" w:eastAsia="Cambria" w:cs="Times New Roman"/>
          <w:b/>
          <w:color w:val="000000" w:themeColor="text1"/>
          <w:u w:val="single"/>
        </w:rPr>
        <w:t>DCP</w:t>
      </w:r>
      <w:r w:rsidRPr="00257569">
        <w:rPr>
          <w:rFonts w:ascii="Times New Roman" w:hAnsi="Times New Roman" w:eastAsia="Cambria" w:cs="Times New Roman"/>
          <w:color w:val="000000" w:themeColor="text1"/>
        </w:rPr>
        <w:t xml:space="preserve"> : désigne la personne physique ou morale, l’autorité publique, le service ou tout autre organisme qui reçoit communication de </w:t>
      </w:r>
      <w:r w:rsidRPr="00257569" w:rsidR="00A95012">
        <w:rPr>
          <w:rFonts w:ascii="Times New Roman" w:hAnsi="Times New Roman" w:eastAsia="Cambria" w:cs="Times New Roman"/>
          <w:color w:val="000000" w:themeColor="text1"/>
        </w:rPr>
        <w:t>DCP</w:t>
      </w:r>
      <w:r w:rsidRPr="00257569">
        <w:rPr>
          <w:rFonts w:ascii="Times New Roman" w:hAnsi="Times New Roman" w:eastAsia="Cambria" w:cs="Times New Roman"/>
          <w:color w:val="000000" w:themeColor="text1"/>
        </w:rPr>
        <w:t xml:space="preserve">, qu’il s’agisse ou non d’un tiers. </w:t>
      </w:r>
    </w:p>
    <w:p w:rsidRPr="00257569" w:rsidR="00501907" w:rsidP="00501907" w:rsidRDefault="00501907" w14:paraId="061CE98B" w14:textId="610AAF61">
      <w:pPr>
        <w:spacing w:line="240" w:lineRule="auto"/>
        <w:jc w:val="both"/>
        <w:rPr>
          <w:rFonts w:ascii="Times New Roman" w:hAnsi="Times New Roman" w:eastAsia="Cambria" w:cs="Times New Roman"/>
          <w:color w:val="000000" w:themeColor="text1"/>
        </w:rPr>
      </w:pPr>
      <w:r w:rsidRPr="00257569">
        <w:rPr>
          <w:rFonts w:ascii="Times New Roman" w:hAnsi="Times New Roman" w:eastAsia="Cambria" w:cs="Times New Roman"/>
          <w:color w:val="000000" w:themeColor="text1"/>
        </w:rPr>
        <w:t xml:space="preserve">1.6 </w:t>
      </w:r>
      <w:r w:rsidRPr="00257569">
        <w:rPr>
          <w:rFonts w:ascii="Times New Roman" w:hAnsi="Times New Roman" w:eastAsia="Cambria" w:cs="Times New Roman"/>
          <w:b/>
          <w:color w:val="000000" w:themeColor="text1"/>
          <w:u w:val="single"/>
        </w:rPr>
        <w:t>Sous-traitant ultérieur</w:t>
      </w:r>
      <w:r w:rsidRPr="00257569">
        <w:rPr>
          <w:rFonts w:ascii="Times New Roman" w:hAnsi="Times New Roman" w:eastAsia="Cambria" w:cs="Times New Roman"/>
          <w:color w:val="000000" w:themeColor="text1"/>
        </w:rPr>
        <w:t xml:space="preserve"> : désigne la personne physique ou morale, l’autorité publique ou un organisme, autre que le Sous-traitant, qui traite des </w:t>
      </w:r>
      <w:r w:rsidRPr="00257569" w:rsidR="00A95012">
        <w:rPr>
          <w:rFonts w:ascii="Times New Roman" w:hAnsi="Times New Roman" w:eastAsia="Cambria" w:cs="Times New Roman"/>
          <w:color w:val="000000" w:themeColor="text1"/>
        </w:rPr>
        <w:t>DCP</w:t>
      </w:r>
      <w:r w:rsidRPr="00257569">
        <w:rPr>
          <w:rFonts w:ascii="Times New Roman" w:hAnsi="Times New Roman" w:eastAsia="Cambria" w:cs="Times New Roman"/>
          <w:color w:val="000000" w:themeColor="text1"/>
        </w:rPr>
        <w:t xml:space="preserve"> pour le compte du Sous-Traitant dans le cadre des activités de traitement réalisées par le Sous-traitant pour le compte du Responsable du traitement.</w:t>
      </w:r>
    </w:p>
    <w:p w:rsidRPr="00257569" w:rsidR="00501907" w:rsidP="00501907" w:rsidRDefault="00501907" w14:paraId="1E382448" w14:textId="540B37E9">
      <w:pPr>
        <w:spacing w:line="240" w:lineRule="auto"/>
        <w:jc w:val="both"/>
        <w:rPr>
          <w:rFonts w:ascii="Times New Roman" w:hAnsi="Times New Roman" w:eastAsia="Cambria" w:cs="Times New Roman"/>
          <w:color w:val="000000" w:themeColor="text1"/>
        </w:rPr>
      </w:pPr>
      <w:r w:rsidRPr="00257569">
        <w:rPr>
          <w:rFonts w:ascii="Times New Roman" w:hAnsi="Times New Roman" w:eastAsia="Cambria" w:cs="Times New Roman"/>
          <w:color w:val="000000" w:themeColor="text1"/>
        </w:rPr>
        <w:t xml:space="preserve">1.7 </w:t>
      </w:r>
      <w:r w:rsidRPr="00257569">
        <w:rPr>
          <w:rFonts w:ascii="Times New Roman" w:hAnsi="Times New Roman" w:eastAsia="Cambria" w:cs="Times New Roman"/>
          <w:b/>
          <w:color w:val="000000" w:themeColor="text1"/>
          <w:u w:val="single"/>
        </w:rPr>
        <w:t xml:space="preserve">Violation de </w:t>
      </w:r>
      <w:r w:rsidRPr="00257569" w:rsidR="00A95012">
        <w:rPr>
          <w:rFonts w:ascii="Times New Roman" w:hAnsi="Times New Roman" w:eastAsia="Cambria" w:cs="Times New Roman"/>
          <w:b/>
          <w:color w:val="000000" w:themeColor="text1"/>
          <w:u w:val="single"/>
        </w:rPr>
        <w:t>DCP</w:t>
      </w:r>
      <w:r w:rsidRPr="00257569">
        <w:rPr>
          <w:rFonts w:ascii="Times New Roman" w:hAnsi="Times New Roman" w:eastAsia="Cambria" w:cs="Times New Roman"/>
          <w:color w:val="000000" w:themeColor="text1"/>
        </w:rPr>
        <w:t xml:space="preserve"> </w:t>
      </w:r>
      <w:r w:rsidRPr="00257569" w:rsidR="003008AB">
        <w:rPr>
          <w:rFonts w:ascii="Times New Roman" w:hAnsi="Times New Roman" w:eastAsia="Cambria" w:cs="Times New Roman"/>
          <w:color w:val="000000" w:themeColor="text1"/>
        </w:rPr>
        <w:t>: désigne</w:t>
      </w:r>
      <w:r w:rsidRPr="00257569">
        <w:rPr>
          <w:rFonts w:ascii="Times New Roman" w:hAnsi="Times New Roman" w:eastAsia="Cambria" w:cs="Times New Roman"/>
          <w:color w:val="000000" w:themeColor="text1"/>
        </w:rPr>
        <w:t xml:space="preserve"> toute violation de la sécurité entrainant, de manière accidentelle ou illicite, la destruction, la perte, l’altération, la divulgation non autorisée de </w:t>
      </w:r>
      <w:r w:rsidRPr="00257569" w:rsidR="00A95012">
        <w:rPr>
          <w:rFonts w:ascii="Times New Roman" w:hAnsi="Times New Roman" w:eastAsia="Cambria" w:cs="Times New Roman"/>
          <w:color w:val="000000" w:themeColor="text1"/>
        </w:rPr>
        <w:t>DCP</w:t>
      </w:r>
      <w:r w:rsidRPr="00257569">
        <w:rPr>
          <w:rFonts w:ascii="Times New Roman" w:hAnsi="Times New Roman" w:eastAsia="Cambria" w:cs="Times New Roman"/>
          <w:color w:val="000000" w:themeColor="text1"/>
        </w:rPr>
        <w:t xml:space="preserve"> transmises, conservées ou traitées d’une autre manière, ou l’accès non autorisé à de telles données.</w:t>
      </w:r>
    </w:p>
    <w:p w:rsidRPr="00257569" w:rsidR="00501907" w:rsidP="00501907" w:rsidRDefault="00501907" w14:paraId="6AD4AD21" w14:textId="77777777">
      <w:pPr>
        <w:spacing w:line="240" w:lineRule="auto"/>
        <w:jc w:val="both"/>
        <w:rPr>
          <w:rFonts w:ascii="Times New Roman" w:hAnsi="Times New Roman" w:cs="Times New Roman"/>
          <w:b/>
        </w:rPr>
      </w:pPr>
    </w:p>
    <w:p w:rsidRPr="00257569" w:rsidR="00501907" w:rsidP="00501907" w:rsidRDefault="00501907" w14:paraId="7C02B60F" w14:textId="77777777">
      <w:pPr>
        <w:pStyle w:val="Titre4"/>
        <w:numPr>
          <w:ilvl w:val="0"/>
          <w:numId w:val="0"/>
        </w:numPr>
        <w:rPr>
          <w:rFonts w:ascii="Times New Roman" w:hAnsi="Times New Roman"/>
          <w:b/>
        </w:rPr>
      </w:pPr>
      <w:r w:rsidRPr="00257569">
        <w:rPr>
          <w:rFonts w:ascii="Times New Roman" w:hAnsi="Times New Roman" w:cs="Times New Roman" w:eastAsiaTheme="minorHAnsi"/>
          <w:b/>
          <w:sz w:val="22"/>
          <w:u w:val="none"/>
        </w:rPr>
        <w:t>Article 2 - Description du traitement confié par RTE au Sous-traitant</w:t>
      </w:r>
      <w:r w:rsidRPr="00257569">
        <w:rPr>
          <w:rFonts w:ascii="Times New Roman" w:hAnsi="Times New Roman"/>
        </w:rPr>
        <w:t xml:space="preserve"> </w:t>
      </w:r>
    </w:p>
    <w:p w:rsidRPr="00257569" w:rsidR="00501907" w:rsidP="00501907" w:rsidRDefault="00501907" w14:paraId="0F0F4D05" w14:textId="20FB1415">
      <w:pPr>
        <w:spacing w:line="240" w:lineRule="auto"/>
        <w:jc w:val="both"/>
        <w:rPr>
          <w:rFonts w:ascii="Times New Roman" w:hAnsi="Times New Roman" w:cs="Times New Roman"/>
          <w:color w:val="000000" w:themeColor="text1"/>
        </w:rPr>
      </w:pPr>
      <w:r w:rsidRPr="00257569">
        <w:rPr>
          <w:rFonts w:ascii="Times New Roman" w:hAnsi="Times New Roman" w:cs="Times New Roman"/>
          <w:color w:val="000000" w:themeColor="text1"/>
        </w:rPr>
        <w:t>Le Sous-traitant est autorisé à traiter</w:t>
      </w:r>
      <w:r w:rsidRPr="00257569" w:rsidR="00A52EBC">
        <w:rPr>
          <w:rFonts w:ascii="Times New Roman" w:hAnsi="Times New Roman" w:cs="Times New Roman"/>
          <w:color w:val="000000" w:themeColor="text1"/>
        </w:rPr>
        <w:t>,</w:t>
      </w:r>
      <w:r w:rsidRPr="00257569">
        <w:rPr>
          <w:rFonts w:ascii="Times New Roman" w:hAnsi="Times New Roman" w:cs="Times New Roman"/>
          <w:color w:val="000000" w:themeColor="text1"/>
        </w:rPr>
        <w:t xml:space="preserve"> pour le compte du Responsable de traitement</w:t>
      </w:r>
      <w:r w:rsidRPr="00257569" w:rsidR="00A52EBC">
        <w:rPr>
          <w:rFonts w:ascii="Times New Roman" w:hAnsi="Times New Roman" w:cs="Times New Roman"/>
          <w:color w:val="000000" w:themeColor="text1"/>
        </w:rPr>
        <w:t>,</w:t>
      </w:r>
      <w:r w:rsidRPr="00257569">
        <w:rPr>
          <w:rFonts w:ascii="Times New Roman" w:hAnsi="Times New Roman" w:cs="Times New Roman"/>
          <w:color w:val="000000" w:themeColor="text1"/>
        </w:rPr>
        <w:t xml:space="preserve"> les </w:t>
      </w:r>
      <w:r w:rsidRPr="00257569" w:rsidR="009E4E56">
        <w:rPr>
          <w:rFonts w:ascii="Times New Roman" w:hAnsi="Times New Roman" w:cs="Times New Roman"/>
          <w:color w:val="000000" w:themeColor="text1"/>
        </w:rPr>
        <w:t>DCP</w:t>
      </w:r>
      <w:r w:rsidRPr="00257569">
        <w:rPr>
          <w:rFonts w:ascii="Times New Roman" w:hAnsi="Times New Roman" w:cs="Times New Roman"/>
          <w:color w:val="000000" w:themeColor="text1"/>
        </w:rPr>
        <w:t xml:space="preserve"> nécessaires pour fournir le ou les service(s) objet(s) du </w:t>
      </w:r>
      <w:r w:rsidRPr="00257569" w:rsidR="00B23F0D">
        <w:rPr>
          <w:rFonts w:ascii="Times New Roman" w:hAnsi="Times New Roman" w:cs="Times New Roman"/>
          <w:color w:val="000000" w:themeColor="text1"/>
        </w:rPr>
        <w:t>présent c</w:t>
      </w:r>
      <w:r w:rsidRPr="00257569">
        <w:rPr>
          <w:rFonts w:ascii="Times New Roman" w:hAnsi="Times New Roman" w:cs="Times New Roman"/>
          <w:color w:val="000000" w:themeColor="text1"/>
        </w:rPr>
        <w:t>ontrat.</w:t>
      </w:r>
    </w:p>
    <w:p w:rsidRPr="00257569" w:rsidR="00501907" w:rsidP="00501907" w:rsidRDefault="00501907" w14:paraId="590A7E20" w14:textId="016DC10F">
      <w:pPr>
        <w:spacing w:line="240" w:lineRule="auto"/>
        <w:jc w:val="both"/>
        <w:rPr>
          <w:rFonts w:ascii="Times New Roman" w:hAnsi="Times New Roman" w:cs="Times New Roman"/>
          <w:color w:val="000000" w:themeColor="text1"/>
        </w:rPr>
      </w:pPr>
      <w:r w:rsidRPr="00257569">
        <w:rPr>
          <w:rFonts w:ascii="Times New Roman" w:hAnsi="Times New Roman" w:cs="Times New Roman"/>
          <w:color w:val="000000" w:themeColor="text1"/>
        </w:rPr>
        <w:t xml:space="preserve">La nature des opérations réalisées, la finalité du/des traitement(s), le type de </w:t>
      </w:r>
      <w:r w:rsidRPr="00257569" w:rsidR="009E4E56">
        <w:rPr>
          <w:rFonts w:ascii="Times New Roman" w:hAnsi="Times New Roman" w:cs="Times New Roman"/>
          <w:color w:val="000000" w:themeColor="text1"/>
        </w:rPr>
        <w:t>DCP</w:t>
      </w:r>
      <w:r w:rsidRPr="00257569">
        <w:rPr>
          <w:rFonts w:ascii="Times New Roman" w:hAnsi="Times New Roman" w:cs="Times New Roman"/>
          <w:color w:val="000000" w:themeColor="text1"/>
        </w:rPr>
        <w:t xml:space="preserve"> traitées et la catégorie de personnes concernées sont détaillés dans </w:t>
      </w:r>
      <w:r w:rsidRPr="00257569" w:rsidR="00B23F0D">
        <w:rPr>
          <w:rFonts w:ascii="Times New Roman" w:hAnsi="Times New Roman" w:cs="Times New Roman"/>
          <w:color w:val="000000" w:themeColor="text1"/>
        </w:rPr>
        <w:t>l’A</w:t>
      </w:r>
      <w:r w:rsidRPr="00257569">
        <w:rPr>
          <w:rFonts w:ascii="Times New Roman" w:hAnsi="Times New Roman" w:cs="Times New Roman"/>
          <w:color w:val="000000" w:themeColor="text1"/>
        </w:rPr>
        <w:t>nnexe 1.1.</w:t>
      </w:r>
    </w:p>
    <w:p w:rsidRPr="00257569" w:rsidR="00501907" w:rsidP="00501907" w:rsidRDefault="00501907" w14:paraId="02956C24" w14:textId="77777777">
      <w:pPr>
        <w:spacing w:line="240" w:lineRule="auto"/>
        <w:jc w:val="both"/>
        <w:rPr>
          <w:rFonts w:ascii="Times New Roman" w:hAnsi="Times New Roman" w:cs="Times New Roman"/>
          <w:color w:val="000000" w:themeColor="text1"/>
        </w:rPr>
      </w:pPr>
    </w:p>
    <w:p w:rsidRPr="00257569" w:rsidR="00501907" w:rsidP="009F06AB" w:rsidRDefault="00501907" w14:paraId="396264BD" w14:textId="77777777">
      <w:pPr>
        <w:pStyle w:val="Default"/>
        <w:spacing w:before="120"/>
        <w:jc w:val="both"/>
        <w:rPr>
          <w:rFonts w:ascii="Times New Roman" w:hAnsi="Times New Roman" w:cs="Times New Roman"/>
          <w:b/>
          <w:sz w:val="22"/>
          <w:szCs w:val="22"/>
        </w:rPr>
      </w:pPr>
      <w:r w:rsidRPr="00257569">
        <w:rPr>
          <w:rFonts w:ascii="Times New Roman" w:hAnsi="Times New Roman" w:cs="Times New Roman"/>
          <w:b/>
          <w:sz w:val="22"/>
          <w:szCs w:val="22"/>
        </w:rPr>
        <w:t xml:space="preserve">Article 3 - Obligations du Sous-traitant vis-à-vis du Responsable de traitement </w:t>
      </w:r>
    </w:p>
    <w:p w:rsidRPr="00257569" w:rsidR="009F06AB" w:rsidP="009F06AB" w:rsidRDefault="009F06AB" w14:paraId="6028BAEA" w14:textId="77777777">
      <w:pPr>
        <w:spacing w:after="0" w:line="240" w:lineRule="auto"/>
        <w:jc w:val="both"/>
        <w:rPr>
          <w:rFonts w:ascii="Times New Roman" w:hAnsi="Times New Roman" w:cs="Times New Roman"/>
        </w:rPr>
      </w:pPr>
    </w:p>
    <w:p w:rsidRPr="00257569" w:rsidR="00501907" w:rsidP="00501907" w:rsidRDefault="00501907" w14:paraId="0EBF8154" w14:textId="77777777">
      <w:pPr>
        <w:spacing w:after="120" w:line="240" w:lineRule="auto"/>
        <w:jc w:val="both"/>
        <w:rPr>
          <w:rFonts w:ascii="Times New Roman" w:hAnsi="Times New Roman" w:cs="Times New Roman"/>
        </w:rPr>
      </w:pPr>
      <w:r w:rsidRPr="00257569">
        <w:rPr>
          <w:rFonts w:ascii="Times New Roman" w:hAnsi="Times New Roman" w:cs="Times New Roman"/>
        </w:rPr>
        <w:t xml:space="preserve">Le Sous-traitant s'engage à : </w:t>
      </w:r>
    </w:p>
    <w:p w:rsidRPr="00257569" w:rsidR="00501907" w:rsidP="00B23F0D" w:rsidRDefault="00B23F0D" w14:paraId="63D135C0" w14:textId="4EE27952">
      <w:pPr>
        <w:pStyle w:val="Paragraphedeliste"/>
        <w:numPr>
          <w:ilvl w:val="0"/>
          <w:numId w:val="37"/>
        </w:numPr>
        <w:overflowPunct w:val="0"/>
        <w:autoSpaceDE w:val="0"/>
        <w:autoSpaceDN w:val="0"/>
        <w:adjustRightInd w:val="0"/>
        <w:spacing w:after="120" w:line="240" w:lineRule="auto"/>
        <w:jc w:val="both"/>
        <w:textAlignment w:val="baseline"/>
        <w:rPr>
          <w:rFonts w:ascii="Times New Roman" w:hAnsi="Times New Roman"/>
        </w:rPr>
      </w:pPr>
      <w:r w:rsidRPr="00257569">
        <w:rPr>
          <w:rFonts w:ascii="Times New Roman" w:hAnsi="Times New Roman"/>
        </w:rPr>
        <w:t>T</w:t>
      </w:r>
      <w:r w:rsidRPr="00257569" w:rsidR="00501907">
        <w:rPr>
          <w:rFonts w:ascii="Times New Roman" w:hAnsi="Times New Roman"/>
        </w:rPr>
        <w:t>raiter les données identifiées à l’Annexe 1.1</w:t>
      </w:r>
      <w:r w:rsidRPr="00257569">
        <w:rPr>
          <w:rFonts w:ascii="Times New Roman" w:hAnsi="Times New Roman"/>
        </w:rPr>
        <w:t>,</w:t>
      </w:r>
      <w:r w:rsidRPr="00257569" w:rsidR="00501907">
        <w:rPr>
          <w:rFonts w:ascii="Times New Roman" w:hAnsi="Times New Roman"/>
        </w:rPr>
        <w:t xml:space="preserve"> uniquement pour la ou les seule(s) finalité(s) qui fait/font l’objet de la prestation tel que défini à l’Annexe 1.1.</w:t>
      </w:r>
    </w:p>
    <w:p w:rsidRPr="00257569" w:rsidR="00501907" w:rsidP="00501907" w:rsidRDefault="00501907" w14:paraId="6C07F677" w14:textId="77777777">
      <w:pPr>
        <w:pStyle w:val="Paragraphedeliste"/>
        <w:spacing w:after="120" w:line="240" w:lineRule="auto"/>
        <w:rPr>
          <w:rFonts w:ascii="Times New Roman" w:hAnsi="Times New Roman"/>
        </w:rPr>
      </w:pPr>
    </w:p>
    <w:p w:rsidRPr="00257569" w:rsidR="00501907" w:rsidP="00B23F0D" w:rsidRDefault="00B23F0D" w14:paraId="08872CC5" w14:textId="4A4E2A23">
      <w:pPr>
        <w:pStyle w:val="Paragraphedeliste"/>
        <w:numPr>
          <w:ilvl w:val="0"/>
          <w:numId w:val="37"/>
        </w:numPr>
        <w:overflowPunct w:val="0"/>
        <w:autoSpaceDE w:val="0"/>
        <w:autoSpaceDN w:val="0"/>
        <w:adjustRightInd w:val="0"/>
        <w:spacing w:after="120" w:line="240" w:lineRule="auto"/>
        <w:jc w:val="both"/>
        <w:textAlignment w:val="baseline"/>
        <w:rPr>
          <w:rFonts w:ascii="Times New Roman" w:hAnsi="Times New Roman"/>
        </w:rPr>
      </w:pPr>
      <w:r w:rsidRPr="00257569">
        <w:rPr>
          <w:rFonts w:ascii="Times New Roman" w:hAnsi="Times New Roman"/>
        </w:rPr>
        <w:t xml:space="preserve"> T</w:t>
      </w:r>
      <w:r w:rsidRPr="00257569" w:rsidR="00501907">
        <w:rPr>
          <w:rFonts w:ascii="Times New Roman" w:hAnsi="Times New Roman"/>
        </w:rPr>
        <w:t xml:space="preserve">raiter les </w:t>
      </w:r>
      <w:r w:rsidRPr="00257569" w:rsidR="009E4E56">
        <w:rPr>
          <w:rFonts w:ascii="Times New Roman" w:hAnsi="Times New Roman"/>
        </w:rPr>
        <w:t>DCP</w:t>
      </w:r>
      <w:r w:rsidRPr="00257569" w:rsidR="00501907">
        <w:rPr>
          <w:rFonts w:ascii="Times New Roman" w:hAnsi="Times New Roman"/>
        </w:rPr>
        <w:t xml:space="preserve"> conformément aux instructions documentées du Responsable de traitement. Si le Sous-traitant considère qu’une instruction constitue une violation du </w:t>
      </w:r>
      <w:r w:rsidRPr="00257569" w:rsidR="00017FAF">
        <w:rPr>
          <w:rFonts w:ascii="Times New Roman" w:hAnsi="Times New Roman"/>
        </w:rPr>
        <w:t>RGPD</w:t>
      </w:r>
      <w:r w:rsidRPr="00257569" w:rsidR="00501907">
        <w:rPr>
          <w:rFonts w:ascii="Times New Roman" w:hAnsi="Times New Roman"/>
        </w:rPr>
        <w:t xml:space="preserve"> ou de toute autre disposition du droit de l’Union ou du droit des </w:t>
      </w:r>
      <w:r w:rsidRPr="00257569" w:rsidR="00017FAF">
        <w:rPr>
          <w:rFonts w:ascii="Times New Roman" w:hAnsi="Times New Roman"/>
        </w:rPr>
        <w:t>États</w:t>
      </w:r>
      <w:r w:rsidRPr="00257569" w:rsidR="00501907">
        <w:rPr>
          <w:rFonts w:ascii="Times New Roman" w:hAnsi="Times New Roman"/>
        </w:rPr>
        <w:t xml:space="preserve"> membres relative à la protection des données, il en informe immédiatement le Responsable de traitement. </w:t>
      </w:r>
    </w:p>
    <w:p w:rsidRPr="00257569" w:rsidR="00501907" w:rsidP="00501907" w:rsidRDefault="00501907" w14:paraId="0D50D180" w14:textId="716949E2">
      <w:pPr>
        <w:spacing w:after="120" w:line="240" w:lineRule="auto"/>
        <w:ind w:left="708"/>
        <w:jc w:val="both"/>
        <w:rPr>
          <w:rFonts w:ascii="Times New Roman" w:hAnsi="Times New Roman"/>
          <w:szCs w:val="20"/>
        </w:rPr>
      </w:pPr>
      <w:r w:rsidRPr="00257569">
        <w:rPr>
          <w:rFonts w:ascii="Times New Roman" w:hAnsi="Times New Roman"/>
        </w:rPr>
        <w:t>En outre, si le Sous-traitant est tenu de procéder à un transfert de données vers un pays tiers ou à une organisation internationale, en vertu du droit de l’Union ou du droit de l’</w:t>
      </w:r>
      <w:r w:rsidRPr="00257569" w:rsidR="00017FAF">
        <w:rPr>
          <w:rFonts w:ascii="Times New Roman" w:hAnsi="Times New Roman"/>
        </w:rPr>
        <w:t>État</w:t>
      </w:r>
      <w:r w:rsidRPr="00257569">
        <w:rPr>
          <w:rFonts w:ascii="Times New Roman" w:hAnsi="Times New Roman"/>
        </w:rPr>
        <w:t xml:space="preserve"> membre auquel il est soumis, il doit informer le Responsable du traitement de cette obligation juridique avant le traitement, sauf si le droit concerné interdit une telle information pour des motifs importants d'intérêt public.</w:t>
      </w:r>
    </w:p>
    <w:p w:rsidRPr="00257569" w:rsidR="00501907" w:rsidP="00501907" w:rsidRDefault="00501907" w14:paraId="7081E680" w14:textId="162A8E2A">
      <w:pPr>
        <w:spacing w:line="240" w:lineRule="auto"/>
        <w:ind w:left="708"/>
        <w:jc w:val="both"/>
        <w:rPr>
          <w:rFonts w:ascii="Times New Roman" w:hAnsi="Times New Roman" w:cs="Times New Roman"/>
        </w:rPr>
      </w:pPr>
      <w:r w:rsidRPr="00257569">
        <w:rPr>
          <w:rFonts w:ascii="Times New Roman" w:hAnsi="Times New Roman" w:cs="Times New Roman"/>
        </w:rPr>
        <w:t xml:space="preserve">En cas de transfert de </w:t>
      </w:r>
      <w:r w:rsidRPr="00257569" w:rsidR="00A95012">
        <w:rPr>
          <w:rFonts w:ascii="Times New Roman" w:hAnsi="Times New Roman" w:cs="Times New Roman"/>
        </w:rPr>
        <w:t>DCP</w:t>
      </w:r>
      <w:r w:rsidRPr="00257569">
        <w:rPr>
          <w:rFonts w:ascii="Times New Roman" w:hAnsi="Times New Roman" w:cs="Times New Roman"/>
        </w:rPr>
        <w:t xml:space="preserve"> vers un pays tiers, n’appartenant pas à l’Union européenne, ou vers une organisation internationale, le Sous-traitant devra obtenir l’accord préalable écrit du Responsable du traitement. Si cet accord est donné, le Sous-traitant s’engage à coopérer avec le Responsable de traitement afin d’assurer :</w:t>
      </w:r>
    </w:p>
    <w:p w:rsidRPr="00257569" w:rsidR="00501907" w:rsidP="00501907" w:rsidRDefault="00501907" w14:paraId="4274B5E2" w14:textId="77777777">
      <w:pPr>
        <w:pStyle w:val="Paragraphedeliste"/>
        <w:numPr>
          <w:ilvl w:val="0"/>
          <w:numId w:val="17"/>
        </w:numPr>
        <w:spacing w:after="120" w:line="240" w:lineRule="auto"/>
        <w:ind w:left="1422" w:hanging="357"/>
        <w:jc w:val="both"/>
        <w:rPr>
          <w:rFonts w:ascii="Times New Roman" w:hAnsi="Times New Roman"/>
        </w:rPr>
      </w:pPr>
      <w:r w:rsidRPr="00257569">
        <w:rPr>
          <w:rFonts w:ascii="Times New Roman" w:hAnsi="Times New Roman"/>
        </w:rPr>
        <w:t>le respect des procédures permettant de se conformer au RGPD ;</w:t>
      </w:r>
    </w:p>
    <w:p w:rsidRPr="00257569" w:rsidR="00501907" w:rsidP="00501907" w:rsidRDefault="00501907" w14:paraId="127282D6" w14:textId="1123753A">
      <w:pPr>
        <w:pStyle w:val="Paragraphedeliste"/>
        <w:numPr>
          <w:ilvl w:val="0"/>
          <w:numId w:val="17"/>
        </w:numPr>
        <w:spacing w:after="120" w:line="240" w:lineRule="auto"/>
        <w:ind w:left="1422" w:hanging="357"/>
        <w:jc w:val="both"/>
        <w:rPr>
          <w:rFonts w:ascii="Times New Roman" w:hAnsi="Times New Roman"/>
        </w:rPr>
      </w:pPr>
      <w:r w:rsidRPr="00257569">
        <w:rPr>
          <w:rFonts w:ascii="Times New Roman" w:hAnsi="Times New Roman"/>
        </w:rPr>
        <w:t xml:space="preserve">si besoin, la conclusion d’un ou plusieurs contrats permettant d’encadrer les flux transfrontières de </w:t>
      </w:r>
      <w:r w:rsidRPr="00257569" w:rsidR="00A95012">
        <w:rPr>
          <w:rFonts w:ascii="Times New Roman" w:hAnsi="Times New Roman"/>
        </w:rPr>
        <w:t>DCP</w:t>
      </w:r>
      <w:r w:rsidRPr="00257569">
        <w:rPr>
          <w:rFonts w:ascii="Times New Roman" w:hAnsi="Times New Roman"/>
        </w:rPr>
        <w:t xml:space="preserve">. Le Sous-traitant s’engage en particulier, si nécessaire, à signer de tels contrats avec le Responsable du traitement et/ou à obtenir la conclusion de tels contrats par ses Sous-Traitants ultérieurs. Pour ce faire, il est convenu entre les Parties que les clauses contractuelles types publiées par la Commission européenne seront utilisées pour encadrer les flux transfrontières de </w:t>
      </w:r>
      <w:r w:rsidRPr="00257569" w:rsidR="00A95012">
        <w:rPr>
          <w:rFonts w:ascii="Times New Roman" w:hAnsi="Times New Roman"/>
        </w:rPr>
        <w:t>DCP</w:t>
      </w:r>
      <w:r w:rsidRPr="00257569">
        <w:rPr>
          <w:rFonts w:ascii="Times New Roman" w:hAnsi="Times New Roman"/>
        </w:rPr>
        <w:t>.</w:t>
      </w:r>
    </w:p>
    <w:p w:rsidRPr="00257569" w:rsidR="00501907" w:rsidP="00501907" w:rsidRDefault="00501907" w14:paraId="4E11F627" w14:textId="77777777">
      <w:pPr>
        <w:pStyle w:val="Paragraphedeliste"/>
        <w:spacing w:after="120" w:line="240" w:lineRule="auto"/>
        <w:ind w:left="714"/>
        <w:rPr>
          <w:rFonts w:ascii="Times New Roman" w:hAnsi="Times New Roman"/>
        </w:rPr>
      </w:pPr>
    </w:p>
    <w:p w:rsidRPr="00257569" w:rsidR="00501907" w:rsidP="00B23F0D" w:rsidRDefault="00B23F0D" w14:paraId="221D08AB" w14:textId="02A8AB22">
      <w:pPr>
        <w:pStyle w:val="Paragraphedeliste"/>
        <w:numPr>
          <w:ilvl w:val="0"/>
          <w:numId w:val="37"/>
        </w:numPr>
        <w:overflowPunct w:val="0"/>
        <w:autoSpaceDE w:val="0"/>
        <w:autoSpaceDN w:val="0"/>
        <w:adjustRightInd w:val="0"/>
        <w:spacing w:after="0" w:line="240" w:lineRule="auto"/>
        <w:jc w:val="both"/>
        <w:textAlignment w:val="baseline"/>
        <w:rPr>
          <w:rFonts w:ascii="Times New Roman" w:hAnsi="Times New Roman"/>
        </w:rPr>
      </w:pPr>
      <w:r w:rsidRPr="00257569">
        <w:rPr>
          <w:rFonts w:ascii="Times New Roman" w:hAnsi="Times New Roman"/>
        </w:rPr>
        <w:t>G</w:t>
      </w:r>
      <w:r w:rsidRPr="00257569" w:rsidR="00501907">
        <w:rPr>
          <w:rFonts w:ascii="Times New Roman" w:hAnsi="Times New Roman"/>
        </w:rPr>
        <w:t xml:space="preserve">arantir la confidentialité des </w:t>
      </w:r>
      <w:r w:rsidRPr="00257569" w:rsidR="009E4E56">
        <w:rPr>
          <w:rFonts w:ascii="Times New Roman" w:hAnsi="Times New Roman"/>
        </w:rPr>
        <w:t>DCP</w:t>
      </w:r>
      <w:r w:rsidRPr="00257569" w:rsidR="00501907">
        <w:rPr>
          <w:rFonts w:ascii="Times New Roman" w:hAnsi="Times New Roman"/>
        </w:rPr>
        <w:t xml:space="preserve"> traitées dans le cadre du présent </w:t>
      </w:r>
      <w:r w:rsidRPr="00257569">
        <w:rPr>
          <w:rFonts w:ascii="Times New Roman" w:hAnsi="Times New Roman"/>
        </w:rPr>
        <w:t>c</w:t>
      </w:r>
      <w:r w:rsidRPr="00257569" w:rsidR="00501907">
        <w:rPr>
          <w:rFonts w:ascii="Times New Roman" w:hAnsi="Times New Roman"/>
        </w:rPr>
        <w:t>ontrat.</w:t>
      </w:r>
    </w:p>
    <w:p w:rsidRPr="00257569" w:rsidR="00501907" w:rsidP="00501907" w:rsidRDefault="00501907" w14:paraId="4EE23B12" w14:textId="77777777">
      <w:pPr>
        <w:pStyle w:val="Paragraphedeliste"/>
        <w:spacing w:line="240" w:lineRule="auto"/>
        <w:rPr>
          <w:rFonts w:ascii="Times New Roman" w:hAnsi="Times New Roman"/>
        </w:rPr>
      </w:pPr>
    </w:p>
    <w:p w:rsidRPr="00257569" w:rsidR="00501907" w:rsidP="00B23F0D" w:rsidRDefault="00B23F0D" w14:paraId="58010F28" w14:textId="45C34094">
      <w:pPr>
        <w:pStyle w:val="Paragraphedeliste"/>
        <w:numPr>
          <w:ilvl w:val="0"/>
          <w:numId w:val="37"/>
        </w:numPr>
        <w:overflowPunct w:val="0"/>
        <w:autoSpaceDE w:val="0"/>
        <w:autoSpaceDN w:val="0"/>
        <w:adjustRightInd w:val="0"/>
        <w:spacing w:before="120" w:after="0" w:line="240" w:lineRule="auto"/>
        <w:jc w:val="both"/>
        <w:textAlignment w:val="baseline"/>
        <w:rPr>
          <w:rFonts w:ascii="Times New Roman" w:hAnsi="Times New Roman"/>
        </w:rPr>
      </w:pPr>
      <w:r w:rsidRPr="00257569">
        <w:rPr>
          <w:rFonts w:ascii="Times New Roman" w:hAnsi="Times New Roman"/>
        </w:rPr>
        <w:t>V</w:t>
      </w:r>
      <w:r w:rsidRPr="00257569" w:rsidR="00501907">
        <w:rPr>
          <w:rFonts w:ascii="Times New Roman" w:hAnsi="Times New Roman"/>
        </w:rPr>
        <w:t xml:space="preserve">eiller à ce que les personnes autorisées à traiter les </w:t>
      </w:r>
      <w:r w:rsidRPr="00257569" w:rsidR="009E4E56">
        <w:rPr>
          <w:rFonts w:ascii="Times New Roman" w:hAnsi="Times New Roman"/>
        </w:rPr>
        <w:t>DCP</w:t>
      </w:r>
      <w:r w:rsidRPr="00257569" w:rsidR="00501907">
        <w:rPr>
          <w:rFonts w:ascii="Times New Roman" w:hAnsi="Times New Roman"/>
        </w:rPr>
        <w:t xml:space="preserve"> en vertu du présent </w:t>
      </w:r>
      <w:r w:rsidRPr="00257569">
        <w:rPr>
          <w:rFonts w:ascii="Times New Roman" w:hAnsi="Times New Roman"/>
        </w:rPr>
        <w:t>c</w:t>
      </w:r>
      <w:r w:rsidRPr="00257569" w:rsidR="00501907">
        <w:rPr>
          <w:rFonts w:ascii="Times New Roman" w:hAnsi="Times New Roman"/>
        </w:rPr>
        <w:t xml:space="preserve">ontrat: </w:t>
      </w:r>
    </w:p>
    <w:p w:rsidRPr="00257569" w:rsidR="00501907" w:rsidP="00501907" w:rsidRDefault="00501907" w14:paraId="3BAF67C5" w14:textId="77777777">
      <w:pPr>
        <w:pStyle w:val="Paragraphedeliste"/>
        <w:numPr>
          <w:ilvl w:val="1"/>
          <w:numId w:val="17"/>
        </w:numPr>
        <w:spacing w:after="120" w:line="240" w:lineRule="auto"/>
        <w:jc w:val="both"/>
        <w:rPr>
          <w:rFonts w:ascii="Times New Roman" w:hAnsi="Times New Roman"/>
        </w:rPr>
      </w:pPr>
      <w:r w:rsidRPr="00257569">
        <w:rPr>
          <w:rFonts w:ascii="Times New Roman" w:hAnsi="Times New Roman"/>
        </w:rPr>
        <w:t>s’engagent à respecter la confidentialité ou soient soumises à une obligation légale appropriée de confidentialité ;</w:t>
      </w:r>
    </w:p>
    <w:p w:rsidRPr="00257569" w:rsidR="00501907" w:rsidP="00501907" w:rsidRDefault="00501907" w14:paraId="532CBC2B" w14:textId="5743CDAB">
      <w:pPr>
        <w:pStyle w:val="Paragraphedeliste"/>
        <w:numPr>
          <w:ilvl w:val="1"/>
          <w:numId w:val="17"/>
        </w:numPr>
        <w:spacing w:line="240" w:lineRule="auto"/>
        <w:jc w:val="both"/>
        <w:rPr>
          <w:rFonts w:ascii="Times New Roman" w:hAnsi="Times New Roman"/>
        </w:rPr>
      </w:pPr>
      <w:r w:rsidRPr="00257569">
        <w:rPr>
          <w:rFonts w:ascii="Times New Roman" w:hAnsi="Times New Roman"/>
        </w:rPr>
        <w:t xml:space="preserve">reçoivent la formation nécessaire en matière de protection des </w:t>
      </w:r>
      <w:r w:rsidRPr="00257569" w:rsidR="009E4E56">
        <w:rPr>
          <w:rFonts w:ascii="Times New Roman" w:hAnsi="Times New Roman"/>
        </w:rPr>
        <w:t>DCP</w:t>
      </w:r>
      <w:r w:rsidRPr="00257569">
        <w:rPr>
          <w:rFonts w:ascii="Times New Roman" w:hAnsi="Times New Roman"/>
        </w:rPr>
        <w:t>.</w:t>
      </w:r>
    </w:p>
    <w:p w:rsidRPr="00257569" w:rsidR="00501907" w:rsidP="00501907" w:rsidRDefault="00501907" w14:paraId="763BA206" w14:textId="77777777">
      <w:pPr>
        <w:pStyle w:val="Paragraphedeliste"/>
        <w:spacing w:line="240" w:lineRule="auto"/>
        <w:ind w:left="1440"/>
        <w:rPr>
          <w:rFonts w:ascii="Times New Roman" w:hAnsi="Times New Roman"/>
        </w:rPr>
      </w:pPr>
    </w:p>
    <w:p w:rsidRPr="00257569" w:rsidR="00501907" w:rsidP="00B23F0D" w:rsidRDefault="00B23F0D" w14:paraId="68C3A94D" w14:textId="02FB1984">
      <w:pPr>
        <w:pStyle w:val="Paragraphedeliste"/>
        <w:numPr>
          <w:ilvl w:val="0"/>
          <w:numId w:val="37"/>
        </w:numPr>
        <w:overflowPunct w:val="0"/>
        <w:autoSpaceDE w:val="0"/>
        <w:autoSpaceDN w:val="0"/>
        <w:adjustRightInd w:val="0"/>
        <w:spacing w:after="0" w:line="240" w:lineRule="auto"/>
        <w:jc w:val="both"/>
        <w:textAlignment w:val="baseline"/>
        <w:rPr>
          <w:rFonts w:ascii="Times New Roman" w:hAnsi="Times New Roman"/>
        </w:rPr>
      </w:pPr>
      <w:r w:rsidRPr="00257569">
        <w:rPr>
          <w:rFonts w:ascii="Times New Roman" w:hAnsi="Times New Roman"/>
        </w:rPr>
        <w:t>P</w:t>
      </w:r>
      <w:r w:rsidRPr="00257569" w:rsidR="00501907">
        <w:rPr>
          <w:rFonts w:ascii="Times New Roman" w:hAnsi="Times New Roman"/>
        </w:rPr>
        <w:t>rendre en compte, s’agissant de ses outils, produits, applications ou services, les principes de protection des données dès la conception et de protection des données par défaut.</w:t>
      </w:r>
    </w:p>
    <w:p w:rsidRPr="00257569" w:rsidR="00501907" w:rsidP="00501907" w:rsidRDefault="00501907" w14:paraId="3542E92F" w14:textId="77777777">
      <w:pPr>
        <w:pStyle w:val="Default"/>
        <w:spacing w:before="120"/>
        <w:jc w:val="both"/>
        <w:rPr>
          <w:sz w:val="20"/>
          <w:szCs w:val="20"/>
        </w:rPr>
      </w:pPr>
    </w:p>
    <w:p w:rsidRPr="00257569" w:rsidR="00501907" w:rsidP="00501907" w:rsidRDefault="00501907" w14:paraId="62F86D5D" w14:textId="77777777">
      <w:pPr>
        <w:pStyle w:val="Default"/>
        <w:spacing w:before="120"/>
        <w:jc w:val="both"/>
        <w:rPr>
          <w:rFonts w:ascii="Times New Roman" w:hAnsi="Times New Roman" w:cs="Times New Roman"/>
          <w:b/>
          <w:bCs/>
          <w:sz w:val="22"/>
          <w:szCs w:val="22"/>
        </w:rPr>
      </w:pPr>
      <w:r w:rsidRPr="00257569">
        <w:rPr>
          <w:rFonts w:ascii="Times New Roman" w:hAnsi="Times New Roman" w:cs="Times New Roman"/>
          <w:b/>
          <w:sz w:val="22"/>
          <w:szCs w:val="22"/>
        </w:rPr>
        <w:t>Article 4 -</w:t>
      </w:r>
      <w:r w:rsidRPr="00257569">
        <w:rPr>
          <w:rFonts w:ascii="Times New Roman" w:hAnsi="Times New Roman" w:cs="Times New Roman"/>
          <w:sz w:val="22"/>
          <w:szCs w:val="22"/>
        </w:rPr>
        <w:t xml:space="preserve"> </w:t>
      </w:r>
      <w:r w:rsidRPr="00257569">
        <w:rPr>
          <w:rFonts w:ascii="Times New Roman" w:hAnsi="Times New Roman" w:cs="Times New Roman"/>
          <w:b/>
          <w:bCs/>
          <w:sz w:val="22"/>
          <w:szCs w:val="22"/>
        </w:rPr>
        <w:t>Sous-traitance ultérieure</w:t>
      </w:r>
    </w:p>
    <w:p w:rsidRPr="00257569" w:rsidR="00501907" w:rsidP="00501907" w:rsidRDefault="00501907" w14:paraId="6F8878F3" w14:textId="77777777">
      <w:pPr>
        <w:pStyle w:val="Default"/>
        <w:jc w:val="both"/>
        <w:rPr>
          <w:rFonts w:ascii="Times New Roman" w:hAnsi="Times New Roman" w:cs="Times New Roman"/>
          <w:sz w:val="22"/>
          <w:szCs w:val="22"/>
        </w:rPr>
      </w:pPr>
    </w:p>
    <w:p w:rsidRPr="00257569" w:rsidR="00501907" w:rsidP="00501907" w:rsidRDefault="00501907" w14:paraId="6194FF42" w14:textId="77777777">
      <w:pPr>
        <w:pStyle w:val="Default"/>
        <w:jc w:val="both"/>
        <w:rPr>
          <w:rFonts w:ascii="Times New Roman" w:hAnsi="Times New Roman" w:cs="Times New Roman"/>
          <w:sz w:val="22"/>
          <w:szCs w:val="22"/>
        </w:rPr>
      </w:pPr>
      <w:r w:rsidRPr="00257569">
        <w:rPr>
          <w:rFonts w:ascii="Times New Roman" w:hAnsi="Times New Roman" w:cs="Times New Roman"/>
          <w:sz w:val="22"/>
          <w:szCs w:val="22"/>
        </w:rPr>
        <w:t xml:space="preserve">Le Sous-traitant peut faire appel à un autre sous-traitant (ci-après « Sous-traitant ultérieur ») pour mener des activités de traitement spécifiques. Dans ce cas, il informe préalablement et par écrit le Responsable de traitement de tout changement envisagé concernant l’ajout ou le remplacement d’autres Sous-traitants ultérieurs. Cette information doit indiquer clairement les activités de traitement sous-traitées, l’identité et les coordonnées du Sous-traitant ultérieur et les dates du contrat de sous-traitance. </w:t>
      </w:r>
    </w:p>
    <w:p w:rsidRPr="00257569" w:rsidR="00501907" w:rsidP="00501907" w:rsidRDefault="00501907" w14:paraId="2C115FEB" w14:textId="77777777">
      <w:pPr>
        <w:pStyle w:val="Default"/>
        <w:jc w:val="both"/>
        <w:rPr>
          <w:rFonts w:ascii="Times New Roman" w:hAnsi="Times New Roman" w:cs="Times New Roman"/>
          <w:sz w:val="22"/>
          <w:szCs w:val="22"/>
        </w:rPr>
      </w:pPr>
    </w:p>
    <w:p w:rsidRPr="00257569" w:rsidR="00501907" w:rsidP="00501907" w:rsidRDefault="00501907" w14:paraId="31998527" w14:textId="15EE7CCF">
      <w:pPr>
        <w:pStyle w:val="Default"/>
        <w:jc w:val="both"/>
        <w:rPr>
          <w:rFonts w:ascii="Times New Roman" w:hAnsi="Times New Roman" w:cs="Times New Roman"/>
          <w:sz w:val="22"/>
          <w:szCs w:val="22"/>
        </w:rPr>
      </w:pPr>
      <w:r w:rsidRPr="00257569">
        <w:rPr>
          <w:rFonts w:ascii="Times New Roman" w:hAnsi="Times New Roman" w:cs="Times New Roman"/>
          <w:sz w:val="22"/>
          <w:szCs w:val="22"/>
        </w:rPr>
        <w:t xml:space="preserve">Le Responsable de traitement dispose d’un délai de </w:t>
      </w:r>
      <w:r w:rsidRPr="00257569" w:rsidR="000D667F">
        <w:rPr>
          <w:rFonts w:ascii="Times New Roman" w:hAnsi="Times New Roman" w:cs="Times New Roman"/>
          <w:sz w:val="22"/>
          <w:szCs w:val="22"/>
        </w:rPr>
        <w:t>vingt-et-un (</w:t>
      </w:r>
      <w:r w:rsidRPr="00257569">
        <w:rPr>
          <w:rFonts w:ascii="Times New Roman" w:hAnsi="Times New Roman" w:cs="Times New Roman"/>
          <w:sz w:val="22"/>
          <w:szCs w:val="22"/>
        </w:rPr>
        <w:t>21</w:t>
      </w:r>
      <w:r w:rsidRPr="00257569" w:rsidR="000D667F">
        <w:rPr>
          <w:rFonts w:ascii="Times New Roman" w:hAnsi="Times New Roman" w:cs="Times New Roman"/>
          <w:sz w:val="22"/>
          <w:szCs w:val="22"/>
        </w:rPr>
        <w:t>)</w:t>
      </w:r>
      <w:r w:rsidRPr="00257569">
        <w:rPr>
          <w:rFonts w:ascii="Times New Roman" w:hAnsi="Times New Roman" w:cs="Times New Roman"/>
          <w:sz w:val="22"/>
          <w:szCs w:val="22"/>
        </w:rPr>
        <w:t xml:space="preserve"> jours à compter de la date de réception de cette information pour présenter ses objections. Cette sous-traitance ne peut être effectuée que si le Responsable de traitement n'a pas émis d'objection pendant le délai convenu.</w:t>
      </w:r>
    </w:p>
    <w:p w:rsidRPr="00257569" w:rsidR="00501907" w:rsidP="00501907" w:rsidRDefault="00501907" w14:paraId="6995E748" w14:textId="77777777">
      <w:pPr>
        <w:pStyle w:val="Default"/>
        <w:jc w:val="both"/>
        <w:rPr>
          <w:rFonts w:ascii="Times New Roman" w:hAnsi="Times New Roman" w:cs="Times New Roman"/>
          <w:sz w:val="22"/>
          <w:szCs w:val="22"/>
        </w:rPr>
      </w:pPr>
    </w:p>
    <w:p w:rsidRPr="00257569" w:rsidR="00501907" w:rsidP="00501907" w:rsidRDefault="00501907" w14:paraId="36D6A540" w14:textId="6BFC20A2">
      <w:pPr>
        <w:spacing w:line="240" w:lineRule="auto"/>
        <w:jc w:val="both"/>
        <w:rPr>
          <w:rFonts w:ascii="Times New Roman" w:hAnsi="Times New Roman" w:cs="Times New Roman"/>
        </w:rPr>
      </w:pPr>
      <w:r w:rsidRPr="00257569">
        <w:rPr>
          <w:rFonts w:ascii="Times New Roman" w:hAnsi="Times New Roman" w:cs="Times New Roman"/>
        </w:rPr>
        <w:t xml:space="preserve">Le Sous-traitant ultérieur est tenu de respecter les obligations </w:t>
      </w:r>
      <w:r w:rsidRPr="00257569" w:rsidR="00B23F0D">
        <w:rPr>
          <w:rFonts w:ascii="Times New Roman" w:hAnsi="Times New Roman" w:cs="Times New Roman"/>
        </w:rPr>
        <w:t>du présent c</w:t>
      </w:r>
      <w:r w:rsidRPr="00257569">
        <w:rPr>
          <w:rFonts w:ascii="Times New Roman" w:hAnsi="Times New Roman" w:cs="Times New Roman"/>
        </w:rPr>
        <w:t>ontrat pour le compte et selon les instructions du Responsable de traitement. Il appartient au Sous-traitant de s’assurer que le Sous-traitant ultérieur présente les mêmes garanties suffisantes quant à la mise en œuvre de mesures techniques et organisationnelles appropriées de manière à ce que le traitement réponde aux exigences du RGPD.</w:t>
      </w:r>
    </w:p>
    <w:p w:rsidRPr="00257569" w:rsidR="00501907" w:rsidP="00501907" w:rsidRDefault="00501907" w14:paraId="638E57E6" w14:textId="77777777">
      <w:pPr>
        <w:spacing w:line="240" w:lineRule="auto"/>
        <w:jc w:val="both"/>
        <w:rPr>
          <w:rFonts w:ascii="Times New Roman" w:hAnsi="Times New Roman" w:cs="Times New Roman"/>
        </w:rPr>
      </w:pPr>
      <w:r w:rsidRPr="00257569">
        <w:rPr>
          <w:rFonts w:ascii="Times New Roman" w:hAnsi="Times New Roman" w:cs="Times New Roman"/>
        </w:rPr>
        <w:t>Le Sous-traitant devra être capable de garder le contrôle sur les données sous-traitées, notamment de localiser les données sous-traitées.</w:t>
      </w:r>
    </w:p>
    <w:p w:rsidRPr="00257569" w:rsidR="00501907" w:rsidP="00501907" w:rsidRDefault="00501907" w14:paraId="66CEEF9D" w14:textId="77777777">
      <w:pPr>
        <w:spacing w:before="120" w:line="240" w:lineRule="auto"/>
        <w:jc w:val="both"/>
        <w:rPr>
          <w:rFonts w:ascii="Times New Roman" w:hAnsi="Times New Roman" w:cs="Times New Roman"/>
        </w:rPr>
      </w:pPr>
      <w:r w:rsidRPr="00257569">
        <w:rPr>
          <w:rFonts w:ascii="Times New Roman" w:hAnsi="Times New Roman" w:cs="Times New Roman"/>
        </w:rPr>
        <w:t>Si le Sous-traitant ultérieur ne remplit pas ses obligations en matière de protection des données, le Sous-traitant demeure pleinement Responsable devant le Responsable de traitement de l’exécution par le Sous-traitant ultérieur de ses obligations.</w:t>
      </w:r>
    </w:p>
    <w:p w:rsidRPr="00257569" w:rsidR="00501907" w:rsidP="00501907" w:rsidRDefault="00501907" w14:paraId="2BCB4ACE" w14:textId="77777777">
      <w:pPr>
        <w:spacing w:before="120" w:line="240" w:lineRule="auto"/>
        <w:jc w:val="both"/>
        <w:rPr>
          <w:rFonts w:ascii="Times New Roman" w:hAnsi="Times New Roman" w:cs="Times New Roman"/>
        </w:rPr>
      </w:pPr>
    </w:p>
    <w:p w:rsidRPr="00257569" w:rsidR="00501907" w:rsidP="00501907" w:rsidRDefault="00501907" w14:paraId="31018279" w14:textId="77777777">
      <w:pPr>
        <w:pStyle w:val="Default"/>
        <w:spacing w:before="120"/>
        <w:jc w:val="both"/>
        <w:rPr>
          <w:rFonts w:ascii="Times New Roman" w:hAnsi="Times New Roman" w:cs="Times New Roman"/>
          <w:sz w:val="22"/>
          <w:szCs w:val="22"/>
        </w:rPr>
      </w:pPr>
      <w:r w:rsidRPr="00257569">
        <w:rPr>
          <w:rFonts w:ascii="Times New Roman" w:hAnsi="Times New Roman" w:cs="Times New Roman"/>
          <w:b/>
          <w:sz w:val="22"/>
          <w:szCs w:val="22"/>
        </w:rPr>
        <w:t>Article 5</w:t>
      </w:r>
      <w:r w:rsidRPr="00257569">
        <w:rPr>
          <w:rFonts w:ascii="Times New Roman" w:hAnsi="Times New Roman" w:cs="Times New Roman"/>
          <w:sz w:val="22"/>
          <w:szCs w:val="22"/>
        </w:rPr>
        <w:t xml:space="preserve"> -  </w:t>
      </w:r>
      <w:r w:rsidRPr="00257569">
        <w:rPr>
          <w:rFonts w:ascii="Times New Roman" w:hAnsi="Times New Roman" w:cs="Times New Roman"/>
          <w:b/>
          <w:bCs/>
          <w:sz w:val="22"/>
          <w:szCs w:val="22"/>
        </w:rPr>
        <w:t xml:space="preserve">Droit d’information des personnes concernées </w:t>
      </w:r>
    </w:p>
    <w:p w:rsidRPr="00257569" w:rsidR="00501907" w:rsidP="00501907" w:rsidRDefault="00501907" w14:paraId="21F73A4B" w14:textId="77777777">
      <w:pPr>
        <w:pStyle w:val="Default"/>
        <w:jc w:val="both"/>
        <w:rPr>
          <w:rFonts w:ascii="Times New Roman" w:hAnsi="Times New Roman" w:cs="Times New Roman"/>
          <w:sz w:val="22"/>
          <w:szCs w:val="22"/>
        </w:rPr>
      </w:pPr>
    </w:p>
    <w:p w:rsidRPr="00257569" w:rsidR="00501907" w:rsidP="00501907" w:rsidRDefault="00501907" w14:paraId="24841D06" w14:textId="5426852B">
      <w:pPr>
        <w:pStyle w:val="Default"/>
        <w:jc w:val="both"/>
        <w:rPr>
          <w:rFonts w:ascii="Times New Roman" w:hAnsi="Times New Roman" w:cs="Times New Roman"/>
          <w:sz w:val="22"/>
          <w:szCs w:val="22"/>
        </w:rPr>
      </w:pPr>
      <w:r w:rsidRPr="00257569">
        <w:rPr>
          <w:rFonts w:ascii="Times New Roman" w:hAnsi="Times New Roman" w:cs="Times New Roman"/>
          <w:sz w:val="22"/>
          <w:szCs w:val="22"/>
        </w:rPr>
        <w:t xml:space="preserve">Il appartient au Responsable de traitement de fournir l’information aux personnes concernées par les opérations de traitement au moment de la collecte des données ou, au choix du Responsable de traitement, de demander au Sous-Traitant, au moment de la collecte des </w:t>
      </w:r>
      <w:r w:rsidRPr="00257569" w:rsidR="009E4E56">
        <w:rPr>
          <w:rFonts w:ascii="Times New Roman" w:hAnsi="Times New Roman" w:cs="Times New Roman"/>
          <w:sz w:val="22"/>
          <w:szCs w:val="22"/>
        </w:rPr>
        <w:t>DCP</w:t>
      </w:r>
      <w:r w:rsidRPr="00257569">
        <w:rPr>
          <w:rFonts w:ascii="Times New Roman" w:hAnsi="Times New Roman" w:cs="Times New Roman"/>
          <w:sz w:val="22"/>
          <w:szCs w:val="22"/>
        </w:rPr>
        <w:t xml:space="preserve">, de fournir, aux personnes concernées par les opérations de traitement, l’information relative aux traitements de </w:t>
      </w:r>
      <w:r w:rsidRPr="00257569" w:rsidR="009E4E56">
        <w:rPr>
          <w:rFonts w:ascii="Times New Roman" w:hAnsi="Times New Roman" w:cs="Times New Roman"/>
          <w:sz w:val="22"/>
          <w:szCs w:val="22"/>
        </w:rPr>
        <w:t>DCP</w:t>
      </w:r>
      <w:r w:rsidRPr="00257569">
        <w:rPr>
          <w:rFonts w:ascii="Times New Roman" w:hAnsi="Times New Roman" w:cs="Times New Roman"/>
          <w:sz w:val="22"/>
          <w:szCs w:val="22"/>
        </w:rPr>
        <w:t xml:space="preserve"> qu’il réalise. </w:t>
      </w:r>
    </w:p>
    <w:p w:rsidRPr="00257569" w:rsidR="00501907" w:rsidP="00501907" w:rsidRDefault="00501907" w14:paraId="7B5A377B" w14:textId="77777777">
      <w:pPr>
        <w:pStyle w:val="Default"/>
        <w:jc w:val="both"/>
        <w:rPr>
          <w:rFonts w:ascii="Times New Roman" w:hAnsi="Times New Roman" w:cs="Times New Roman"/>
          <w:sz w:val="22"/>
          <w:szCs w:val="22"/>
        </w:rPr>
      </w:pPr>
    </w:p>
    <w:p w:rsidRPr="00257569" w:rsidR="00501907" w:rsidP="00501907" w:rsidRDefault="00501907" w14:paraId="4F0F74C0" w14:textId="0EA90A66">
      <w:pPr>
        <w:pStyle w:val="Default"/>
        <w:jc w:val="both"/>
        <w:rPr>
          <w:rFonts w:ascii="Times New Roman" w:hAnsi="Times New Roman" w:cs="Times New Roman"/>
          <w:sz w:val="22"/>
          <w:szCs w:val="22"/>
        </w:rPr>
      </w:pPr>
      <w:r w:rsidRPr="00257569">
        <w:rPr>
          <w:rFonts w:ascii="Times New Roman" w:hAnsi="Times New Roman" w:cs="Times New Roman"/>
          <w:sz w:val="22"/>
          <w:szCs w:val="22"/>
        </w:rPr>
        <w:t xml:space="preserve">Dans cette dernière hypothèse, la formulation et le format de l’information seront convenus avec le Responsable de Traitement avant toute collecte de </w:t>
      </w:r>
      <w:r w:rsidRPr="00257569" w:rsidR="009E4E56">
        <w:rPr>
          <w:rFonts w:ascii="Times New Roman" w:hAnsi="Times New Roman" w:cs="Times New Roman"/>
          <w:sz w:val="22"/>
          <w:szCs w:val="22"/>
        </w:rPr>
        <w:t>DCP</w:t>
      </w:r>
      <w:r w:rsidRPr="00257569">
        <w:rPr>
          <w:rFonts w:ascii="Times New Roman" w:hAnsi="Times New Roman" w:cs="Times New Roman"/>
          <w:sz w:val="22"/>
          <w:szCs w:val="22"/>
        </w:rPr>
        <w:t xml:space="preserve">.  </w:t>
      </w:r>
    </w:p>
    <w:p w:rsidRPr="00257569" w:rsidR="00501907" w:rsidP="00501907" w:rsidRDefault="00501907" w14:paraId="1EFEC863" w14:textId="77777777">
      <w:pPr>
        <w:pStyle w:val="Default"/>
        <w:spacing w:before="120"/>
        <w:jc w:val="both"/>
        <w:rPr>
          <w:rFonts w:ascii="Times New Roman" w:hAnsi="Times New Roman" w:cs="Times New Roman"/>
          <w:sz w:val="22"/>
          <w:szCs w:val="22"/>
        </w:rPr>
      </w:pPr>
    </w:p>
    <w:p w:rsidRPr="00257569" w:rsidR="00501907" w:rsidP="00501907" w:rsidRDefault="00501907" w14:paraId="2F5A4140" w14:textId="77777777">
      <w:pPr>
        <w:pStyle w:val="Default"/>
        <w:spacing w:before="120"/>
        <w:jc w:val="both"/>
        <w:rPr>
          <w:rFonts w:ascii="Times New Roman" w:hAnsi="Times New Roman" w:cs="Times New Roman"/>
          <w:b/>
          <w:bCs/>
          <w:sz w:val="22"/>
          <w:szCs w:val="22"/>
        </w:rPr>
      </w:pPr>
      <w:r w:rsidRPr="00257569">
        <w:rPr>
          <w:rFonts w:ascii="Times New Roman" w:hAnsi="Times New Roman" w:cs="Times New Roman"/>
          <w:b/>
          <w:sz w:val="22"/>
          <w:szCs w:val="22"/>
        </w:rPr>
        <w:t>Article 6 -</w:t>
      </w:r>
      <w:r w:rsidRPr="00257569">
        <w:rPr>
          <w:rFonts w:ascii="Times New Roman" w:hAnsi="Times New Roman" w:cs="Times New Roman"/>
          <w:sz w:val="22"/>
          <w:szCs w:val="22"/>
        </w:rPr>
        <w:t xml:space="preserve"> </w:t>
      </w:r>
      <w:r w:rsidRPr="00257569">
        <w:rPr>
          <w:rFonts w:ascii="Times New Roman" w:hAnsi="Times New Roman" w:cs="Times New Roman"/>
          <w:b/>
          <w:bCs/>
          <w:sz w:val="22"/>
          <w:szCs w:val="22"/>
        </w:rPr>
        <w:t xml:space="preserve">Exercice des droits des personnes </w:t>
      </w:r>
    </w:p>
    <w:p w:rsidRPr="00257569" w:rsidR="00501907" w:rsidP="00501907" w:rsidRDefault="00501907" w14:paraId="34861270" w14:textId="77777777">
      <w:pPr>
        <w:pStyle w:val="Default"/>
        <w:spacing w:before="120"/>
        <w:jc w:val="both"/>
        <w:rPr>
          <w:rFonts w:ascii="Times New Roman" w:hAnsi="Times New Roman" w:cs="Times New Roman"/>
          <w:sz w:val="22"/>
          <w:szCs w:val="22"/>
        </w:rPr>
      </w:pPr>
    </w:p>
    <w:p w:rsidRPr="00257569" w:rsidR="00501907" w:rsidP="00501907" w:rsidRDefault="00501907" w14:paraId="167E1287" w14:textId="1EADBAB1">
      <w:pPr>
        <w:pStyle w:val="Default"/>
        <w:jc w:val="both"/>
        <w:rPr>
          <w:rFonts w:ascii="Times New Roman" w:hAnsi="Times New Roman" w:cs="Times New Roman"/>
          <w:sz w:val="22"/>
          <w:szCs w:val="22"/>
        </w:rPr>
      </w:pPr>
      <w:r w:rsidRPr="00257569">
        <w:rPr>
          <w:rFonts w:ascii="Times New Roman" w:hAnsi="Times New Roman" w:cs="Times New Roman"/>
          <w:sz w:val="22"/>
          <w:szCs w:val="22"/>
        </w:rPr>
        <w:t>Le Sou</w:t>
      </w:r>
      <w:r w:rsidRPr="00257569" w:rsidR="009F06AB">
        <w:rPr>
          <w:rFonts w:ascii="Times New Roman" w:hAnsi="Times New Roman" w:cs="Times New Roman"/>
          <w:sz w:val="22"/>
          <w:szCs w:val="22"/>
        </w:rPr>
        <w:t>s-traitant s’engage à aider le R</w:t>
      </w:r>
      <w:r w:rsidRPr="00257569">
        <w:rPr>
          <w:rFonts w:ascii="Times New Roman" w:hAnsi="Times New Roman" w:cs="Times New Roman"/>
          <w:sz w:val="22"/>
          <w:szCs w:val="22"/>
        </w:rPr>
        <w:t xml:space="preserve">esponsable de traitement à s’acquitter de son obligation de donner suite aux demandes d’exercice des droits des personnes concernées : droit d’accès, de rectification, d’effacement et d’opposition, droit à la limitation du traitement, droit à la portabilité des données, droit de ne pas faire l’objet d’une décision individuelle automatisée (y compris le profilage), droit de retirer son consentement, droit de fixer le sort de ses données après sa mort. </w:t>
      </w:r>
    </w:p>
    <w:p w:rsidRPr="00257569" w:rsidR="00501907" w:rsidP="00501907" w:rsidRDefault="00501907" w14:paraId="7D999596" w14:textId="77777777">
      <w:pPr>
        <w:pStyle w:val="Default"/>
        <w:jc w:val="both"/>
        <w:rPr>
          <w:rFonts w:ascii="Times New Roman" w:hAnsi="Times New Roman" w:cs="Times New Roman"/>
          <w:sz w:val="22"/>
          <w:szCs w:val="22"/>
        </w:rPr>
      </w:pPr>
    </w:p>
    <w:p w:rsidRPr="00257569" w:rsidR="00501907" w:rsidP="00501907" w:rsidRDefault="00501907" w14:paraId="080CA5D0" w14:textId="77777777">
      <w:pPr>
        <w:pStyle w:val="Default"/>
        <w:jc w:val="both"/>
        <w:rPr>
          <w:rFonts w:ascii="Times New Roman" w:hAnsi="Times New Roman" w:cs="Times New Roman"/>
          <w:color w:val="000000" w:themeColor="text1"/>
          <w:sz w:val="22"/>
          <w:szCs w:val="22"/>
        </w:rPr>
      </w:pPr>
      <w:r w:rsidRPr="00257569">
        <w:rPr>
          <w:rFonts w:ascii="Times New Roman" w:hAnsi="Times New Roman" w:cs="Times New Roman"/>
          <w:sz w:val="22"/>
          <w:szCs w:val="22"/>
        </w:rPr>
        <w:t xml:space="preserve">En tout état de cause, le Sous-traitant devra communiquer au Responsable de traitement toute information(s) et donnée(s) </w:t>
      </w:r>
      <w:r w:rsidRPr="00257569">
        <w:rPr>
          <w:rFonts w:ascii="Times New Roman" w:hAnsi="Times New Roman" w:cs="Times New Roman"/>
          <w:color w:val="000000" w:themeColor="text1"/>
          <w:sz w:val="22"/>
          <w:szCs w:val="22"/>
        </w:rPr>
        <w:t>nécessaire(s) pour le traitement de la demande d’exercice des droits, dans un délai raisonnable, qui ne devra pas excéder sept (7) jours ouvrés, afin d’assurer le respect des délais prévus dans le RGPD.</w:t>
      </w:r>
    </w:p>
    <w:p w:rsidRPr="00257569" w:rsidR="00501907" w:rsidP="00501907" w:rsidRDefault="00501907" w14:paraId="6841DC06" w14:textId="77777777">
      <w:pPr>
        <w:pStyle w:val="Default"/>
        <w:jc w:val="both"/>
        <w:rPr>
          <w:rFonts w:ascii="Times New Roman" w:hAnsi="Times New Roman" w:cs="Times New Roman"/>
          <w:color w:val="000000" w:themeColor="text1"/>
          <w:sz w:val="22"/>
          <w:szCs w:val="22"/>
        </w:rPr>
      </w:pPr>
    </w:p>
    <w:p w:rsidRPr="00257569" w:rsidR="00501907" w:rsidP="00501907" w:rsidRDefault="00501907" w14:paraId="41A2CC9D" w14:textId="7FB2D956">
      <w:pPr>
        <w:spacing w:line="240" w:lineRule="auto"/>
        <w:jc w:val="both"/>
        <w:rPr>
          <w:rFonts w:ascii="Times New Roman" w:hAnsi="Times New Roman" w:cs="Times New Roman"/>
          <w:color w:val="000000" w:themeColor="text1"/>
        </w:rPr>
      </w:pPr>
      <w:r w:rsidRPr="00257569">
        <w:rPr>
          <w:rFonts w:ascii="Times New Roman" w:hAnsi="Times New Roman" w:cs="Times New Roman"/>
          <w:color w:val="000000" w:themeColor="text1"/>
        </w:rPr>
        <w:t>Lorsque les personnes concernées exercent auprès du Sous-traitant des demandes d’exercice de leurs droits, le Sous-traitant s’engage à adresser ces demandes, dès réception et dans un déla</w:t>
      </w:r>
      <w:r w:rsidRPr="00257569" w:rsidR="00F44116">
        <w:rPr>
          <w:rFonts w:ascii="Times New Roman" w:hAnsi="Times New Roman" w:cs="Times New Roman"/>
          <w:color w:val="000000" w:themeColor="text1"/>
        </w:rPr>
        <w:t xml:space="preserve">i n’excédant pas sept (7) </w:t>
      </w:r>
      <w:r w:rsidRPr="00257569">
        <w:rPr>
          <w:rFonts w:ascii="Times New Roman" w:hAnsi="Times New Roman" w:cs="Times New Roman"/>
          <w:color w:val="000000" w:themeColor="text1"/>
        </w:rPr>
        <w:t>jours ouvrés, par courrier électronique au contact au sein du Responsable de traitement RTE.</w:t>
      </w:r>
    </w:p>
    <w:p w:rsidRPr="00257569" w:rsidR="00501907" w:rsidP="00501907" w:rsidRDefault="00501907" w14:paraId="1D90753C" w14:textId="77777777">
      <w:pPr>
        <w:spacing w:before="120" w:line="240" w:lineRule="auto"/>
        <w:jc w:val="both"/>
        <w:rPr>
          <w:rFonts w:ascii="Verdana" w:hAnsi="Verdana"/>
          <w:b/>
          <w:color w:val="000000" w:themeColor="text1"/>
          <w:sz w:val="20"/>
        </w:rPr>
      </w:pPr>
    </w:p>
    <w:p w:rsidRPr="00257569" w:rsidR="00501907" w:rsidP="00501907" w:rsidRDefault="00501907" w14:paraId="49EE3C3D" w14:textId="646C2F6F">
      <w:pPr>
        <w:spacing w:before="120" w:line="240" w:lineRule="auto"/>
        <w:jc w:val="both"/>
        <w:rPr>
          <w:rFonts w:ascii="Times New Roman" w:hAnsi="Times New Roman" w:cs="Times New Roman"/>
          <w:color w:val="000000" w:themeColor="text1"/>
        </w:rPr>
      </w:pPr>
      <w:r w:rsidRPr="00257569">
        <w:rPr>
          <w:rFonts w:ascii="Times New Roman" w:hAnsi="Times New Roman" w:cs="Times New Roman"/>
          <w:b/>
          <w:color w:val="000000" w:themeColor="text1"/>
        </w:rPr>
        <w:t xml:space="preserve">Article 7 - </w:t>
      </w:r>
      <w:r w:rsidRPr="00257569">
        <w:rPr>
          <w:rFonts w:ascii="Times New Roman" w:hAnsi="Times New Roman" w:cs="Times New Roman"/>
          <w:b/>
          <w:bCs/>
          <w:color w:val="000000" w:themeColor="text1"/>
        </w:rPr>
        <w:t xml:space="preserve">Notification des Violations de </w:t>
      </w:r>
      <w:r w:rsidRPr="00257569" w:rsidR="009E4E56">
        <w:rPr>
          <w:rFonts w:ascii="Times New Roman" w:hAnsi="Times New Roman" w:cs="Times New Roman"/>
          <w:b/>
          <w:bCs/>
          <w:color w:val="000000" w:themeColor="text1"/>
        </w:rPr>
        <w:t>DCP</w:t>
      </w:r>
      <w:r w:rsidRPr="00257569">
        <w:rPr>
          <w:rFonts w:ascii="Times New Roman" w:hAnsi="Times New Roman" w:cs="Times New Roman"/>
          <w:b/>
          <w:bCs/>
          <w:color w:val="000000" w:themeColor="text1"/>
        </w:rPr>
        <w:t xml:space="preserve"> </w:t>
      </w:r>
    </w:p>
    <w:p w:rsidRPr="00257569" w:rsidR="00501907" w:rsidP="00501907" w:rsidRDefault="00501907" w14:paraId="5389C7E6" w14:textId="201F758D">
      <w:pPr>
        <w:spacing w:line="240" w:lineRule="auto"/>
        <w:jc w:val="both"/>
        <w:rPr>
          <w:rFonts w:ascii="Times New Roman" w:hAnsi="Times New Roman" w:cs="Times New Roman"/>
          <w:color w:val="000000" w:themeColor="text1"/>
        </w:rPr>
      </w:pPr>
      <w:r w:rsidRPr="00257569">
        <w:rPr>
          <w:rFonts w:ascii="Times New Roman" w:hAnsi="Times New Roman" w:cs="Times New Roman"/>
          <w:color w:val="000000" w:themeColor="text1"/>
        </w:rPr>
        <w:t xml:space="preserve">Le Sous-traitant notifie au contact précisé en Annexe 1.1 toute Violation de </w:t>
      </w:r>
      <w:r w:rsidRPr="00257569" w:rsidR="009E4E56">
        <w:rPr>
          <w:rFonts w:ascii="Times New Roman" w:hAnsi="Times New Roman" w:cs="Times New Roman"/>
          <w:color w:val="000000" w:themeColor="text1"/>
        </w:rPr>
        <w:t>DCP</w:t>
      </w:r>
      <w:r w:rsidRPr="00257569">
        <w:rPr>
          <w:rFonts w:ascii="Times New Roman" w:hAnsi="Times New Roman" w:cs="Times New Roman"/>
          <w:color w:val="000000" w:themeColor="text1"/>
        </w:rPr>
        <w:t xml:space="preserve"> dès qu’il en a connaissance et au plus tard dans les vingt-quatre (24) heures. </w:t>
      </w:r>
    </w:p>
    <w:p w:rsidRPr="00257569" w:rsidR="00501907" w:rsidP="00501907" w:rsidRDefault="00501907" w14:paraId="67C6B74A" w14:textId="396AC0C9">
      <w:pPr>
        <w:spacing w:line="240" w:lineRule="auto"/>
        <w:jc w:val="both"/>
        <w:rPr>
          <w:rFonts w:ascii="Times New Roman" w:hAnsi="Times New Roman" w:cs="Times New Roman"/>
          <w:color w:val="000000" w:themeColor="text1"/>
        </w:rPr>
      </w:pPr>
      <w:r w:rsidRPr="00257569">
        <w:rPr>
          <w:rFonts w:ascii="Times New Roman" w:hAnsi="Times New Roman" w:cs="Times New Roman"/>
          <w:color w:val="000000" w:themeColor="text1"/>
        </w:rPr>
        <w:t>Cette notification est accompagnée de toute documentation utile afin de permettre au Responsable de traitement, si nécessaire, de notifier cette violation à l’autorité de contrôle compétente.</w:t>
      </w:r>
      <w:r w:rsidRPr="00257569">
        <w:rPr>
          <w:rFonts w:ascii="Times New Roman" w:hAnsi="Times New Roman" w:cs="Times New Roman"/>
        </w:rPr>
        <w:t xml:space="preserve"> </w:t>
      </w:r>
      <w:r w:rsidRPr="00257569">
        <w:rPr>
          <w:rFonts w:ascii="Times New Roman" w:hAnsi="Times New Roman" w:cs="Times New Roman"/>
          <w:color w:val="000000" w:themeColor="text1"/>
        </w:rPr>
        <w:t xml:space="preserve">Lors d’une Violation de </w:t>
      </w:r>
      <w:r w:rsidRPr="00257569" w:rsidR="009E4E56">
        <w:rPr>
          <w:rFonts w:ascii="Times New Roman" w:hAnsi="Times New Roman" w:cs="Times New Roman"/>
          <w:color w:val="000000" w:themeColor="text1"/>
        </w:rPr>
        <w:t>DCP</w:t>
      </w:r>
      <w:r w:rsidRPr="00257569">
        <w:rPr>
          <w:rFonts w:ascii="Times New Roman" w:hAnsi="Times New Roman" w:cs="Times New Roman"/>
          <w:color w:val="000000" w:themeColor="text1"/>
        </w:rPr>
        <w:t>, le Sous-Traitant s’engage à procéder à toutes investigations utiles sur les manquements aux règles de protection afin d’y remédier dès que possible et de diminuer l’impact de tels manquements sur les personnes concernées.</w:t>
      </w:r>
    </w:p>
    <w:p w:rsidRPr="00257569" w:rsidR="00501907" w:rsidP="00501907" w:rsidRDefault="00501907" w14:paraId="4D7291EF" w14:textId="77777777">
      <w:pPr>
        <w:spacing w:before="120" w:line="240" w:lineRule="auto"/>
        <w:jc w:val="both"/>
        <w:rPr>
          <w:rFonts w:ascii="Times New Roman" w:hAnsi="Times New Roman" w:cs="Times New Roman"/>
        </w:rPr>
      </w:pPr>
      <w:r w:rsidRPr="00257569">
        <w:rPr>
          <w:rFonts w:ascii="Times New Roman" w:hAnsi="Times New Roman" w:cs="Times New Roman"/>
        </w:rPr>
        <w:t>La notification devra notamment décrire :</w:t>
      </w:r>
    </w:p>
    <w:p w:rsidRPr="00257569" w:rsidR="00501907" w:rsidP="00501907" w:rsidRDefault="00501907" w14:paraId="3F5567EC" w14:textId="77777777">
      <w:pPr>
        <w:pStyle w:val="Paragraphedeliste"/>
        <w:numPr>
          <w:ilvl w:val="0"/>
          <w:numId w:val="18"/>
        </w:numPr>
        <w:spacing w:after="0" w:line="240" w:lineRule="auto"/>
        <w:jc w:val="both"/>
        <w:rPr>
          <w:rFonts w:ascii="Times New Roman" w:hAnsi="Times New Roman"/>
        </w:rPr>
      </w:pPr>
      <w:r w:rsidRPr="00257569">
        <w:rPr>
          <w:rFonts w:ascii="Times New Roman" w:hAnsi="Times New Roman"/>
        </w:rPr>
        <w:t>la nature de la violation de données et si possible les catégories et le nombre approximatif de personnes concernées ainsi que le nombre approximatif d’enregistrements de ces données ;</w:t>
      </w:r>
    </w:p>
    <w:p w:rsidRPr="00257569" w:rsidR="00501907" w:rsidP="00501907" w:rsidRDefault="00501907" w14:paraId="4A80AA5E" w14:textId="77777777">
      <w:pPr>
        <w:pStyle w:val="Paragraphedeliste"/>
        <w:numPr>
          <w:ilvl w:val="0"/>
          <w:numId w:val="18"/>
        </w:numPr>
        <w:spacing w:after="0" w:line="240" w:lineRule="auto"/>
        <w:jc w:val="both"/>
        <w:rPr>
          <w:rFonts w:ascii="Times New Roman" w:hAnsi="Times New Roman"/>
        </w:rPr>
      </w:pPr>
      <w:r w:rsidRPr="00257569">
        <w:rPr>
          <w:rFonts w:ascii="Times New Roman" w:hAnsi="Times New Roman"/>
        </w:rPr>
        <w:t>les coordonnées du délégué à la protection des données auprès duquel des informations complémentaires pourront être obtenues ;</w:t>
      </w:r>
    </w:p>
    <w:p w:rsidRPr="00257569" w:rsidR="00501907" w:rsidP="00501907" w:rsidRDefault="00501907" w14:paraId="4514A5A0" w14:textId="77777777">
      <w:pPr>
        <w:pStyle w:val="Paragraphedeliste"/>
        <w:numPr>
          <w:ilvl w:val="0"/>
          <w:numId w:val="18"/>
        </w:numPr>
        <w:spacing w:after="0" w:line="240" w:lineRule="auto"/>
        <w:jc w:val="both"/>
        <w:rPr>
          <w:rFonts w:ascii="Times New Roman" w:hAnsi="Times New Roman"/>
        </w:rPr>
      </w:pPr>
      <w:r w:rsidRPr="00257569">
        <w:rPr>
          <w:rFonts w:ascii="Times New Roman" w:hAnsi="Times New Roman"/>
        </w:rPr>
        <w:t>les conséquences probables de cette violation ;</w:t>
      </w:r>
    </w:p>
    <w:p w:rsidRPr="00257569" w:rsidR="00501907" w:rsidP="00501907" w:rsidRDefault="00501907" w14:paraId="4422BDEC" w14:textId="77777777">
      <w:pPr>
        <w:pStyle w:val="Paragraphedeliste"/>
        <w:numPr>
          <w:ilvl w:val="0"/>
          <w:numId w:val="18"/>
        </w:numPr>
        <w:spacing w:after="0" w:line="240" w:lineRule="auto"/>
        <w:jc w:val="both"/>
        <w:rPr>
          <w:rFonts w:ascii="Times New Roman" w:hAnsi="Times New Roman"/>
        </w:rPr>
      </w:pPr>
      <w:r w:rsidRPr="00257569">
        <w:rPr>
          <w:rFonts w:ascii="Times New Roman" w:hAnsi="Times New Roman"/>
        </w:rPr>
        <w:t>les mesures prises ou à prendre pour remédier à cette violation.</w:t>
      </w:r>
    </w:p>
    <w:p w:rsidRPr="00257569" w:rsidR="00501907" w:rsidP="00501907" w:rsidRDefault="00501907" w14:paraId="03DCD590" w14:textId="236736DB">
      <w:pPr>
        <w:pStyle w:val="Default"/>
        <w:spacing w:before="120"/>
        <w:jc w:val="both"/>
        <w:rPr>
          <w:rFonts w:ascii="Times New Roman" w:hAnsi="Times New Roman" w:cs="Times New Roman"/>
          <w:sz w:val="22"/>
          <w:szCs w:val="22"/>
        </w:rPr>
      </w:pPr>
      <w:r w:rsidRPr="00257569">
        <w:rPr>
          <w:rFonts w:ascii="Times New Roman" w:hAnsi="Times New Roman" w:cs="Times New Roman"/>
          <w:sz w:val="22"/>
          <w:szCs w:val="22"/>
        </w:rPr>
        <w:t>Le Sous-traitant s’engage à informer le Responsable du traitement de ses investigations sur les manquements aux règles d</w:t>
      </w:r>
      <w:r w:rsidRPr="00257569" w:rsidR="000767E7">
        <w:rPr>
          <w:rFonts w:ascii="Times New Roman" w:hAnsi="Times New Roman" w:cs="Times New Roman"/>
          <w:sz w:val="22"/>
          <w:szCs w:val="22"/>
        </w:rPr>
        <w:t>e protection ayant entraîné la v</w:t>
      </w:r>
      <w:r w:rsidRPr="00257569">
        <w:rPr>
          <w:rFonts w:ascii="Times New Roman" w:hAnsi="Times New Roman" w:cs="Times New Roman"/>
          <w:sz w:val="22"/>
          <w:szCs w:val="22"/>
        </w:rPr>
        <w:t xml:space="preserve">iolation de </w:t>
      </w:r>
      <w:r w:rsidRPr="00257569" w:rsidR="009E4E56">
        <w:rPr>
          <w:rFonts w:ascii="Times New Roman" w:hAnsi="Times New Roman" w:cs="Times New Roman"/>
          <w:sz w:val="22"/>
          <w:szCs w:val="22"/>
        </w:rPr>
        <w:t>DCP</w:t>
      </w:r>
      <w:r w:rsidRPr="00257569">
        <w:rPr>
          <w:rFonts w:ascii="Times New Roman" w:hAnsi="Times New Roman" w:cs="Times New Roman"/>
          <w:sz w:val="22"/>
          <w:szCs w:val="22"/>
        </w:rPr>
        <w:t xml:space="preserve">, de l’évolution de la nature et des conséquences de la violation, ainsi que des mesures prises ou envisagées pour diminuer l’impact des manquements identifiés, et ce de manière régulière. </w:t>
      </w:r>
    </w:p>
    <w:p w:rsidRPr="00257569" w:rsidR="00501907" w:rsidP="00501907" w:rsidRDefault="00501907" w14:paraId="49F9AC16" w14:textId="77777777">
      <w:pPr>
        <w:pStyle w:val="Default"/>
        <w:spacing w:before="120"/>
        <w:jc w:val="both"/>
        <w:rPr>
          <w:rFonts w:ascii="Times New Roman" w:hAnsi="Times New Roman" w:cs="Times New Roman"/>
          <w:sz w:val="22"/>
          <w:szCs w:val="22"/>
        </w:rPr>
      </w:pPr>
      <w:r w:rsidRPr="00257569">
        <w:rPr>
          <w:rFonts w:ascii="Times New Roman" w:hAnsi="Times New Roman" w:cs="Times New Roman"/>
          <w:sz w:val="22"/>
          <w:szCs w:val="22"/>
        </w:rPr>
        <w:t xml:space="preserve">Le Sous-traitant s’engage à collaborer activement avec le Responsable du traitement pour qu’ils soient en mesure de répondre à leurs obligations réglementaires et contractuelles. </w:t>
      </w:r>
    </w:p>
    <w:p w:rsidRPr="00257569" w:rsidR="00501907" w:rsidP="00501907" w:rsidRDefault="00501907" w14:paraId="0A4B995E" w14:textId="12DBAE3E">
      <w:pPr>
        <w:pStyle w:val="Default"/>
        <w:spacing w:before="120"/>
        <w:jc w:val="both"/>
        <w:rPr>
          <w:rFonts w:ascii="Times New Roman" w:hAnsi="Times New Roman" w:cs="Times New Roman"/>
          <w:sz w:val="22"/>
          <w:szCs w:val="22"/>
        </w:rPr>
      </w:pPr>
      <w:r w:rsidRPr="00257569">
        <w:rPr>
          <w:rFonts w:ascii="Times New Roman" w:hAnsi="Times New Roman" w:cs="Times New Roman"/>
          <w:sz w:val="22"/>
          <w:szCs w:val="22"/>
        </w:rPr>
        <w:t xml:space="preserve">Seul le Responsable du traitement peut notifier la violation des </w:t>
      </w:r>
      <w:r w:rsidRPr="00257569" w:rsidR="009E4E56">
        <w:rPr>
          <w:rFonts w:ascii="Times New Roman" w:hAnsi="Times New Roman" w:cs="Times New Roman"/>
          <w:sz w:val="22"/>
          <w:szCs w:val="22"/>
        </w:rPr>
        <w:t>DCP</w:t>
      </w:r>
      <w:r w:rsidRPr="00257569">
        <w:rPr>
          <w:rFonts w:ascii="Times New Roman" w:hAnsi="Times New Roman" w:cs="Times New Roman"/>
          <w:sz w:val="22"/>
          <w:szCs w:val="22"/>
        </w:rPr>
        <w:t xml:space="preserve"> à l’autorité de contrôle compétente et communiquer des informations sur cette violation aux personnes concernées. Le Sous-traitant s’interdit en conséquence, de procéder à une telle notification et à une telle communication.</w:t>
      </w:r>
    </w:p>
    <w:p w:rsidRPr="00257569" w:rsidR="00501907" w:rsidP="00501907" w:rsidRDefault="00501907" w14:paraId="114768AB" w14:textId="77777777">
      <w:pPr>
        <w:pStyle w:val="Default"/>
        <w:spacing w:before="120"/>
        <w:jc w:val="both"/>
        <w:rPr>
          <w:rFonts w:ascii="Times New Roman" w:hAnsi="Times New Roman" w:cs="Times New Roman"/>
          <w:b/>
          <w:sz w:val="22"/>
          <w:szCs w:val="22"/>
        </w:rPr>
      </w:pPr>
    </w:p>
    <w:p w:rsidRPr="00257569" w:rsidR="00501907" w:rsidP="00501907" w:rsidRDefault="00501907" w14:paraId="7B872077" w14:textId="77777777">
      <w:pPr>
        <w:pStyle w:val="Default"/>
        <w:spacing w:before="120"/>
        <w:jc w:val="both"/>
        <w:rPr>
          <w:rFonts w:ascii="Times New Roman" w:hAnsi="Times New Roman" w:cs="Times New Roman"/>
          <w:b/>
          <w:bCs/>
          <w:sz w:val="22"/>
          <w:szCs w:val="22"/>
        </w:rPr>
      </w:pPr>
      <w:r w:rsidRPr="00257569">
        <w:rPr>
          <w:rFonts w:ascii="Times New Roman" w:hAnsi="Times New Roman" w:cs="Times New Roman"/>
          <w:b/>
          <w:sz w:val="22"/>
          <w:szCs w:val="22"/>
        </w:rPr>
        <w:t>Article 8 -</w:t>
      </w:r>
      <w:r w:rsidRPr="00257569">
        <w:rPr>
          <w:rFonts w:ascii="Times New Roman" w:hAnsi="Times New Roman" w:cs="Times New Roman"/>
          <w:sz w:val="22"/>
          <w:szCs w:val="22"/>
        </w:rPr>
        <w:t xml:space="preserve">  </w:t>
      </w:r>
      <w:r w:rsidRPr="00257569">
        <w:rPr>
          <w:rFonts w:ascii="Times New Roman" w:hAnsi="Times New Roman" w:cs="Times New Roman"/>
          <w:b/>
          <w:bCs/>
          <w:sz w:val="22"/>
          <w:szCs w:val="22"/>
        </w:rPr>
        <w:t xml:space="preserve">Coopération avec le Responsable de traitement </w:t>
      </w:r>
    </w:p>
    <w:p w:rsidRPr="00257569" w:rsidR="00501907" w:rsidP="007229FB" w:rsidRDefault="00501907" w14:paraId="09F565DA" w14:textId="77777777">
      <w:pPr>
        <w:pStyle w:val="Default"/>
        <w:jc w:val="both"/>
        <w:rPr>
          <w:rFonts w:ascii="Times New Roman" w:hAnsi="Times New Roman" w:cs="Times New Roman"/>
          <w:sz w:val="22"/>
          <w:szCs w:val="22"/>
        </w:rPr>
      </w:pPr>
    </w:p>
    <w:p w:rsidRPr="00257569" w:rsidR="00501907" w:rsidP="00501907" w:rsidRDefault="00501907" w14:paraId="26510FF9" w14:textId="77777777">
      <w:pPr>
        <w:pStyle w:val="Default"/>
        <w:jc w:val="both"/>
        <w:rPr>
          <w:rFonts w:ascii="Times New Roman" w:hAnsi="Times New Roman" w:cs="Times New Roman"/>
          <w:sz w:val="22"/>
          <w:szCs w:val="22"/>
        </w:rPr>
      </w:pPr>
      <w:r w:rsidRPr="00257569">
        <w:rPr>
          <w:rFonts w:ascii="Times New Roman" w:hAnsi="Times New Roman" w:cs="Times New Roman"/>
          <w:sz w:val="22"/>
          <w:szCs w:val="22"/>
        </w:rPr>
        <w:t>Le Sous-traitant s’engage à appuyer le Responsable de traitement :</w:t>
      </w:r>
    </w:p>
    <w:p w:rsidRPr="00257569" w:rsidR="00501907" w:rsidP="00501907" w:rsidRDefault="00501907" w14:paraId="0EDE8AA4" w14:textId="06F766EF">
      <w:pPr>
        <w:pStyle w:val="Default"/>
        <w:numPr>
          <w:ilvl w:val="0"/>
          <w:numId w:val="19"/>
        </w:numPr>
        <w:jc w:val="both"/>
        <w:rPr>
          <w:rFonts w:ascii="Times New Roman" w:hAnsi="Times New Roman" w:cs="Times New Roman"/>
          <w:sz w:val="22"/>
          <w:szCs w:val="22"/>
        </w:rPr>
      </w:pPr>
      <w:r w:rsidRPr="00257569">
        <w:rPr>
          <w:rFonts w:ascii="Times New Roman" w:hAnsi="Times New Roman" w:cs="Times New Roman"/>
          <w:sz w:val="22"/>
          <w:szCs w:val="22"/>
        </w:rPr>
        <w:t xml:space="preserve">pour la réalisation d’analyses d’impact relative à la protection des </w:t>
      </w:r>
      <w:r w:rsidRPr="00257569" w:rsidR="009E4E56">
        <w:rPr>
          <w:rFonts w:ascii="Times New Roman" w:hAnsi="Times New Roman" w:cs="Times New Roman"/>
          <w:sz w:val="22"/>
          <w:szCs w:val="22"/>
        </w:rPr>
        <w:t>DCP</w:t>
      </w:r>
      <w:r w:rsidRPr="00257569">
        <w:rPr>
          <w:rFonts w:ascii="Times New Roman" w:hAnsi="Times New Roman" w:cs="Times New Roman"/>
          <w:sz w:val="22"/>
          <w:szCs w:val="22"/>
        </w:rPr>
        <w:t xml:space="preserve"> ;</w:t>
      </w:r>
    </w:p>
    <w:p w:rsidRPr="00257569" w:rsidR="00501907" w:rsidP="00501907" w:rsidRDefault="00501907" w14:paraId="0A797E7D" w14:textId="77777777">
      <w:pPr>
        <w:pStyle w:val="Default"/>
        <w:numPr>
          <w:ilvl w:val="0"/>
          <w:numId w:val="19"/>
        </w:numPr>
        <w:jc w:val="both"/>
        <w:rPr>
          <w:rFonts w:ascii="Times New Roman" w:hAnsi="Times New Roman" w:cs="Times New Roman"/>
          <w:sz w:val="22"/>
          <w:szCs w:val="22"/>
        </w:rPr>
      </w:pPr>
      <w:r w:rsidRPr="00257569">
        <w:rPr>
          <w:rFonts w:ascii="Times New Roman" w:hAnsi="Times New Roman" w:cs="Times New Roman"/>
          <w:sz w:val="22"/>
          <w:szCs w:val="22"/>
        </w:rPr>
        <w:t>pour la réalisation de la consultation préalable de l’autorité de contrôle ;</w:t>
      </w:r>
    </w:p>
    <w:p w:rsidRPr="00257569" w:rsidR="00501907" w:rsidP="00501907" w:rsidRDefault="00501907" w14:paraId="71F62AC5" w14:textId="38F40535">
      <w:pPr>
        <w:pStyle w:val="Default"/>
        <w:numPr>
          <w:ilvl w:val="0"/>
          <w:numId w:val="19"/>
        </w:numPr>
        <w:jc w:val="both"/>
        <w:rPr>
          <w:rFonts w:ascii="Times New Roman" w:hAnsi="Times New Roman" w:cs="Times New Roman"/>
          <w:sz w:val="22"/>
          <w:szCs w:val="22"/>
        </w:rPr>
      </w:pPr>
      <w:r w:rsidRPr="00257569">
        <w:rPr>
          <w:rFonts w:ascii="Times New Roman" w:hAnsi="Times New Roman" w:cs="Times New Roman"/>
          <w:sz w:val="22"/>
          <w:szCs w:val="22"/>
        </w:rPr>
        <w:t xml:space="preserve">à garantir le respect de ses obligations concernant la sécurité des </w:t>
      </w:r>
      <w:r w:rsidRPr="00257569" w:rsidR="009E4E56">
        <w:rPr>
          <w:rFonts w:ascii="Times New Roman" w:hAnsi="Times New Roman" w:cs="Times New Roman"/>
          <w:sz w:val="22"/>
          <w:szCs w:val="22"/>
        </w:rPr>
        <w:t>DCP</w:t>
      </w:r>
      <w:r w:rsidRPr="00257569" w:rsidR="00017FAF">
        <w:rPr>
          <w:rFonts w:ascii="Times New Roman" w:hAnsi="Times New Roman" w:cs="Times New Roman"/>
          <w:sz w:val="22"/>
          <w:szCs w:val="22"/>
        </w:rPr>
        <w:t xml:space="preserve"> enve</w:t>
      </w:r>
      <w:r w:rsidRPr="00257569" w:rsidR="00146EF0">
        <w:rPr>
          <w:rFonts w:ascii="Times New Roman" w:hAnsi="Times New Roman" w:cs="Times New Roman"/>
          <w:sz w:val="22"/>
          <w:szCs w:val="22"/>
        </w:rPr>
        <w:t xml:space="preserve">rs la Commission Nationale </w:t>
      </w:r>
      <w:r w:rsidRPr="00257569" w:rsidR="00017FAF">
        <w:rPr>
          <w:rFonts w:ascii="Times New Roman" w:hAnsi="Times New Roman" w:cs="Times New Roman"/>
          <w:sz w:val="22"/>
          <w:szCs w:val="22"/>
        </w:rPr>
        <w:t>Informatique et L</w:t>
      </w:r>
      <w:r w:rsidRPr="00257569">
        <w:rPr>
          <w:rFonts w:ascii="Times New Roman" w:hAnsi="Times New Roman" w:cs="Times New Roman"/>
          <w:sz w:val="22"/>
          <w:szCs w:val="22"/>
        </w:rPr>
        <w:t>ibertés.</w:t>
      </w:r>
    </w:p>
    <w:p w:rsidRPr="00257569" w:rsidR="00501907" w:rsidP="00501907" w:rsidRDefault="00501907" w14:paraId="0BD3AB99" w14:textId="77777777">
      <w:pPr>
        <w:pStyle w:val="Default"/>
        <w:spacing w:before="120"/>
        <w:jc w:val="both"/>
        <w:rPr>
          <w:rFonts w:ascii="Times New Roman" w:hAnsi="Times New Roman" w:cs="Times New Roman"/>
          <w:color w:val="auto"/>
          <w:sz w:val="22"/>
          <w:szCs w:val="22"/>
        </w:rPr>
      </w:pPr>
    </w:p>
    <w:p w:rsidRPr="00257569" w:rsidR="00501907" w:rsidP="00501907" w:rsidRDefault="00501907" w14:paraId="526AD2F0" w14:textId="77777777">
      <w:pPr>
        <w:pStyle w:val="Default"/>
        <w:spacing w:before="120"/>
        <w:jc w:val="both"/>
        <w:rPr>
          <w:rFonts w:ascii="Times New Roman" w:hAnsi="Times New Roman" w:cs="Times New Roman"/>
          <w:b/>
          <w:color w:val="auto"/>
          <w:sz w:val="22"/>
          <w:szCs w:val="22"/>
        </w:rPr>
      </w:pPr>
      <w:r w:rsidRPr="00257569">
        <w:rPr>
          <w:rFonts w:ascii="Times New Roman" w:hAnsi="Times New Roman" w:cs="Times New Roman"/>
          <w:b/>
          <w:color w:val="auto"/>
          <w:sz w:val="22"/>
          <w:szCs w:val="22"/>
        </w:rPr>
        <w:t xml:space="preserve">Article 9 - </w:t>
      </w:r>
      <w:r w:rsidRPr="00257569">
        <w:rPr>
          <w:rFonts w:ascii="Times New Roman" w:hAnsi="Times New Roman" w:cs="Times New Roman"/>
          <w:b/>
          <w:bCs/>
          <w:color w:val="auto"/>
          <w:sz w:val="22"/>
          <w:szCs w:val="22"/>
        </w:rPr>
        <w:t xml:space="preserve">Mesures de sécurité </w:t>
      </w:r>
    </w:p>
    <w:p w:rsidRPr="00257569" w:rsidR="00501907" w:rsidP="00501907" w:rsidRDefault="00501907" w14:paraId="672B3087" w14:textId="77777777">
      <w:pPr>
        <w:pStyle w:val="Default"/>
        <w:jc w:val="both"/>
        <w:rPr>
          <w:rFonts w:ascii="Times New Roman" w:hAnsi="Times New Roman" w:cs="Times New Roman"/>
          <w:color w:val="auto"/>
          <w:sz w:val="22"/>
          <w:szCs w:val="22"/>
        </w:rPr>
      </w:pPr>
    </w:p>
    <w:p w:rsidRPr="00257569" w:rsidR="00501907" w:rsidP="00501907" w:rsidRDefault="00501907" w14:paraId="7EF1A818" w14:textId="77777777">
      <w:pPr>
        <w:pStyle w:val="Default"/>
        <w:jc w:val="both"/>
        <w:rPr>
          <w:rFonts w:ascii="Times New Roman" w:hAnsi="Times New Roman" w:cs="Times New Roman"/>
          <w:color w:val="auto"/>
          <w:sz w:val="22"/>
          <w:szCs w:val="22"/>
        </w:rPr>
      </w:pPr>
      <w:r w:rsidRPr="00257569">
        <w:rPr>
          <w:rFonts w:ascii="Times New Roman" w:hAnsi="Times New Roman" w:cs="Times New Roman"/>
          <w:color w:val="auto"/>
          <w:sz w:val="22"/>
          <w:szCs w:val="22"/>
        </w:rPr>
        <w:t xml:space="preserve">Le Sous-traitant s’engage à mettre en œuvre les mesures de sécurité décrites en Annexe 1.1. </w:t>
      </w:r>
    </w:p>
    <w:p w:rsidRPr="00257569" w:rsidR="009F06AB" w:rsidP="00501907" w:rsidRDefault="009F06AB" w14:paraId="09DFD020" w14:textId="77777777">
      <w:pPr>
        <w:pStyle w:val="Default"/>
        <w:jc w:val="both"/>
        <w:rPr>
          <w:rFonts w:ascii="Times New Roman" w:hAnsi="Times New Roman" w:cs="Times New Roman"/>
          <w:color w:val="auto"/>
          <w:sz w:val="22"/>
          <w:szCs w:val="22"/>
        </w:rPr>
      </w:pPr>
    </w:p>
    <w:p w:rsidRPr="00257569" w:rsidR="00501907" w:rsidP="00501907" w:rsidRDefault="00501907" w14:paraId="17CAA6FE" w14:textId="7E1372A3">
      <w:pPr>
        <w:pStyle w:val="Default"/>
        <w:jc w:val="both"/>
        <w:rPr>
          <w:rFonts w:ascii="Times New Roman" w:hAnsi="Times New Roman" w:cs="Times New Roman"/>
          <w:color w:val="auto"/>
          <w:sz w:val="22"/>
          <w:szCs w:val="22"/>
        </w:rPr>
      </w:pPr>
      <w:r w:rsidRPr="00257569">
        <w:rPr>
          <w:rFonts w:ascii="Times New Roman" w:hAnsi="Times New Roman" w:cs="Times New Roman"/>
          <w:color w:val="auto"/>
          <w:sz w:val="22"/>
          <w:szCs w:val="22"/>
        </w:rPr>
        <w:t xml:space="preserve">Le Sous-traitant s’engage ainsi, notamment, à prendre toutes précautions utiles au regard de la nature des </w:t>
      </w:r>
      <w:r w:rsidRPr="00257569" w:rsidR="009E4E56">
        <w:rPr>
          <w:rFonts w:ascii="Times New Roman" w:hAnsi="Times New Roman" w:cs="Times New Roman"/>
          <w:color w:val="auto"/>
          <w:sz w:val="22"/>
          <w:szCs w:val="22"/>
        </w:rPr>
        <w:t>DCP</w:t>
      </w:r>
      <w:r w:rsidRPr="00257569">
        <w:rPr>
          <w:rFonts w:ascii="Times New Roman" w:hAnsi="Times New Roman" w:cs="Times New Roman"/>
          <w:color w:val="auto"/>
          <w:sz w:val="22"/>
          <w:szCs w:val="22"/>
        </w:rPr>
        <w:t xml:space="preserve"> et des risques présentés par le Traitement, pour préserver la sécurité des </w:t>
      </w:r>
      <w:r w:rsidRPr="00257569" w:rsidR="009E4E56">
        <w:rPr>
          <w:rFonts w:ascii="Times New Roman" w:hAnsi="Times New Roman" w:cs="Times New Roman"/>
          <w:color w:val="auto"/>
          <w:sz w:val="22"/>
          <w:szCs w:val="22"/>
        </w:rPr>
        <w:t>DCP</w:t>
      </w:r>
      <w:r w:rsidRPr="00257569">
        <w:rPr>
          <w:rFonts w:ascii="Times New Roman" w:hAnsi="Times New Roman" w:cs="Times New Roman"/>
          <w:color w:val="auto"/>
          <w:sz w:val="22"/>
          <w:szCs w:val="22"/>
        </w:rPr>
        <w:t xml:space="preserve"> et notamment empêcher toute déformation, altération, endommagement, destruction de manière fortuite ou illicite, perte, divulgation et/ou tout accès par des tiers non autorisés préalablement.  </w:t>
      </w:r>
    </w:p>
    <w:p w:rsidRPr="00257569" w:rsidR="00501907" w:rsidP="00501907" w:rsidRDefault="00501907" w14:paraId="547524EE" w14:textId="77777777">
      <w:pPr>
        <w:pStyle w:val="Default"/>
        <w:jc w:val="both"/>
        <w:rPr>
          <w:rFonts w:ascii="Times New Roman" w:hAnsi="Times New Roman" w:cs="Times New Roman"/>
          <w:color w:val="auto"/>
          <w:sz w:val="22"/>
          <w:szCs w:val="22"/>
        </w:rPr>
      </w:pPr>
    </w:p>
    <w:p w:rsidRPr="00257569" w:rsidR="00501907" w:rsidP="00501907" w:rsidRDefault="00501907" w14:paraId="2D16A351" w14:textId="77777777">
      <w:pPr>
        <w:pStyle w:val="Default"/>
        <w:jc w:val="both"/>
        <w:rPr>
          <w:rFonts w:ascii="Times New Roman" w:hAnsi="Times New Roman" w:cs="Times New Roman"/>
          <w:color w:val="auto"/>
          <w:sz w:val="22"/>
          <w:szCs w:val="22"/>
        </w:rPr>
      </w:pPr>
      <w:r w:rsidRPr="00257569">
        <w:rPr>
          <w:rFonts w:ascii="Times New Roman" w:hAnsi="Times New Roman" w:cs="Times New Roman"/>
          <w:color w:val="auto"/>
          <w:sz w:val="22"/>
          <w:szCs w:val="22"/>
        </w:rPr>
        <w:t>Les moyens mis en œuvre par le Sous-traitant destinés à assurer la sécurité et la confidentialité des Données incluent notamment les mesures suivantes, qui devront être précisées en Annexe 1.1, telles que :</w:t>
      </w:r>
    </w:p>
    <w:p w:rsidRPr="00257569" w:rsidR="00501907" w:rsidP="00501907" w:rsidRDefault="00501907" w14:paraId="588420A2" w14:textId="77777777">
      <w:pPr>
        <w:pStyle w:val="Default"/>
        <w:jc w:val="both"/>
        <w:rPr>
          <w:rFonts w:ascii="Times New Roman" w:hAnsi="Times New Roman" w:cs="Times New Roman"/>
          <w:color w:val="auto"/>
          <w:sz w:val="22"/>
          <w:szCs w:val="22"/>
        </w:rPr>
      </w:pPr>
    </w:p>
    <w:p w:rsidRPr="00257569" w:rsidR="00501907" w:rsidP="00501907" w:rsidRDefault="00501907" w14:paraId="5FE4C842" w14:textId="6AD0C6F2">
      <w:pPr>
        <w:pStyle w:val="Default"/>
        <w:numPr>
          <w:ilvl w:val="0"/>
          <w:numId w:val="19"/>
        </w:numPr>
        <w:jc w:val="both"/>
        <w:rPr>
          <w:rFonts w:ascii="Times New Roman" w:hAnsi="Times New Roman" w:cs="Times New Roman"/>
          <w:sz w:val="22"/>
          <w:szCs w:val="22"/>
        </w:rPr>
      </w:pPr>
      <w:r w:rsidRPr="00257569">
        <w:rPr>
          <w:rFonts w:ascii="Times New Roman" w:hAnsi="Times New Roman" w:cs="Times New Roman"/>
          <w:sz w:val="22"/>
          <w:szCs w:val="22"/>
        </w:rPr>
        <w:t xml:space="preserve">Pseudonymisation et le chiffrement des </w:t>
      </w:r>
      <w:r w:rsidRPr="00257569" w:rsidR="009E4E56">
        <w:rPr>
          <w:rFonts w:ascii="Times New Roman" w:hAnsi="Times New Roman" w:cs="Times New Roman"/>
          <w:sz w:val="22"/>
          <w:szCs w:val="22"/>
        </w:rPr>
        <w:t>DCP</w:t>
      </w:r>
      <w:r w:rsidRPr="00257569">
        <w:rPr>
          <w:rFonts w:ascii="Times New Roman" w:hAnsi="Times New Roman" w:cs="Times New Roman"/>
          <w:sz w:val="22"/>
          <w:szCs w:val="22"/>
        </w:rPr>
        <w:t xml:space="preserve"> ; </w:t>
      </w:r>
    </w:p>
    <w:p w:rsidRPr="00257569" w:rsidR="00501907" w:rsidP="00501907" w:rsidRDefault="00501907" w14:paraId="66E36AE9" w14:textId="77777777">
      <w:pPr>
        <w:pStyle w:val="Default"/>
        <w:numPr>
          <w:ilvl w:val="0"/>
          <w:numId w:val="19"/>
        </w:numPr>
        <w:jc w:val="both"/>
        <w:rPr>
          <w:rFonts w:ascii="Times New Roman" w:hAnsi="Times New Roman" w:cs="Times New Roman"/>
          <w:sz w:val="22"/>
          <w:szCs w:val="22"/>
        </w:rPr>
      </w:pPr>
      <w:r w:rsidRPr="00257569">
        <w:rPr>
          <w:rFonts w:ascii="Times New Roman" w:hAnsi="Times New Roman" w:cs="Times New Roman"/>
          <w:sz w:val="22"/>
          <w:szCs w:val="22"/>
        </w:rPr>
        <w:t>Les moyens permettant de garantir la confidentialité, l’intégrité, la disponibilité et la résilience constantes des systèmes et des services de Traitement ;</w:t>
      </w:r>
    </w:p>
    <w:p w:rsidRPr="00257569" w:rsidR="00501907" w:rsidP="00501907" w:rsidRDefault="00501907" w14:paraId="3D894BCE" w14:textId="03A7776A">
      <w:pPr>
        <w:pStyle w:val="Default"/>
        <w:numPr>
          <w:ilvl w:val="0"/>
          <w:numId w:val="19"/>
        </w:numPr>
        <w:jc w:val="both"/>
        <w:rPr>
          <w:rFonts w:ascii="Times New Roman" w:hAnsi="Times New Roman" w:cs="Times New Roman"/>
          <w:sz w:val="22"/>
          <w:szCs w:val="22"/>
        </w:rPr>
      </w:pPr>
      <w:r w:rsidRPr="00257569">
        <w:rPr>
          <w:rFonts w:ascii="Times New Roman" w:hAnsi="Times New Roman" w:cs="Times New Roman"/>
          <w:sz w:val="22"/>
          <w:szCs w:val="22"/>
        </w:rPr>
        <w:t xml:space="preserve">Les moyens permettant de rétablir l’accès et la disponibilité des </w:t>
      </w:r>
      <w:r w:rsidRPr="00257569" w:rsidR="009E4E56">
        <w:rPr>
          <w:rFonts w:ascii="Times New Roman" w:hAnsi="Times New Roman" w:cs="Times New Roman"/>
          <w:sz w:val="22"/>
          <w:szCs w:val="22"/>
        </w:rPr>
        <w:t>DCP</w:t>
      </w:r>
      <w:r w:rsidRPr="00257569">
        <w:rPr>
          <w:rFonts w:ascii="Times New Roman" w:hAnsi="Times New Roman" w:cs="Times New Roman"/>
          <w:sz w:val="22"/>
          <w:szCs w:val="22"/>
        </w:rPr>
        <w:t xml:space="preserve"> dans les délais appropriés/définis en cas d’incident physique ou technique ;</w:t>
      </w:r>
    </w:p>
    <w:p w:rsidRPr="00257569" w:rsidR="00501907" w:rsidP="00501907" w:rsidRDefault="00501907" w14:paraId="572DEB89" w14:textId="77777777">
      <w:pPr>
        <w:pStyle w:val="Default"/>
        <w:numPr>
          <w:ilvl w:val="0"/>
          <w:numId w:val="19"/>
        </w:numPr>
        <w:jc w:val="both"/>
        <w:rPr>
          <w:rFonts w:ascii="Times New Roman" w:hAnsi="Times New Roman" w:cs="Times New Roman"/>
          <w:sz w:val="22"/>
          <w:szCs w:val="22"/>
        </w:rPr>
      </w:pPr>
      <w:r w:rsidRPr="00257569">
        <w:rPr>
          <w:rFonts w:ascii="Times New Roman" w:hAnsi="Times New Roman" w:cs="Times New Roman"/>
          <w:sz w:val="22"/>
          <w:szCs w:val="22"/>
        </w:rPr>
        <w:t xml:space="preserve">Une procédure visant à tester, à analyser et à évaluer régulièrement l’efficacité des mesures techniques et organisationnelles pour assurer la sécurité du Traitement.  </w:t>
      </w:r>
    </w:p>
    <w:p w:rsidRPr="00257569" w:rsidR="00501907" w:rsidP="00501907" w:rsidRDefault="00501907" w14:paraId="17B1CE79" w14:textId="77777777">
      <w:pPr>
        <w:pStyle w:val="Default"/>
        <w:jc w:val="both"/>
        <w:rPr>
          <w:rFonts w:ascii="Times New Roman" w:hAnsi="Times New Roman" w:cs="Times New Roman"/>
          <w:color w:val="auto"/>
          <w:sz w:val="22"/>
          <w:szCs w:val="22"/>
        </w:rPr>
      </w:pPr>
    </w:p>
    <w:p w:rsidRPr="00257569" w:rsidR="00501907" w:rsidP="00501907" w:rsidRDefault="00501907" w14:paraId="1B4ABA6C" w14:textId="35FC5A53">
      <w:pPr>
        <w:pStyle w:val="Default"/>
        <w:jc w:val="both"/>
        <w:rPr>
          <w:rFonts w:ascii="Times New Roman" w:hAnsi="Times New Roman" w:cs="Times New Roman"/>
          <w:color w:val="auto"/>
          <w:sz w:val="22"/>
          <w:szCs w:val="22"/>
        </w:rPr>
      </w:pPr>
      <w:r w:rsidRPr="00257569">
        <w:rPr>
          <w:rFonts w:ascii="Times New Roman" w:hAnsi="Times New Roman" w:cs="Times New Roman"/>
          <w:color w:val="auto"/>
          <w:sz w:val="22"/>
          <w:szCs w:val="22"/>
        </w:rPr>
        <w:t xml:space="preserve">Le Sous-traitant s’engage à maintenir ces moyens </w:t>
      </w:r>
      <w:r w:rsidRPr="00257569" w:rsidR="003008AB">
        <w:rPr>
          <w:rFonts w:ascii="Times New Roman" w:hAnsi="Times New Roman" w:cs="Times New Roman"/>
          <w:color w:val="auto"/>
          <w:sz w:val="22"/>
          <w:szCs w:val="22"/>
        </w:rPr>
        <w:t>tout au long de l’exécution du présent c</w:t>
      </w:r>
      <w:r w:rsidRPr="00257569">
        <w:rPr>
          <w:rFonts w:ascii="Times New Roman" w:hAnsi="Times New Roman" w:cs="Times New Roman"/>
          <w:color w:val="auto"/>
          <w:sz w:val="22"/>
          <w:szCs w:val="22"/>
        </w:rPr>
        <w:t>ontrat et, à défaut, à en informer immédiatement le Responsable du traitement.</w:t>
      </w:r>
    </w:p>
    <w:p w:rsidRPr="00257569" w:rsidR="00501907" w:rsidP="00501907" w:rsidRDefault="00501907" w14:paraId="1CDE7922" w14:textId="7CB6C8F7">
      <w:pPr>
        <w:pStyle w:val="Default"/>
        <w:jc w:val="both"/>
        <w:rPr>
          <w:rFonts w:ascii="Times New Roman" w:hAnsi="Times New Roman" w:cs="Times New Roman"/>
          <w:color w:val="auto"/>
          <w:sz w:val="22"/>
          <w:szCs w:val="22"/>
        </w:rPr>
      </w:pPr>
      <w:r w:rsidRPr="00257569">
        <w:rPr>
          <w:rFonts w:ascii="Times New Roman" w:hAnsi="Times New Roman" w:cs="Times New Roman"/>
          <w:color w:val="auto"/>
          <w:sz w:val="22"/>
          <w:szCs w:val="22"/>
        </w:rPr>
        <w:t xml:space="preserve">En tout état de cause, le Sous-traitant s’engage en cas de changement des moyens visant à assurer la sécurité et la confidentialité des </w:t>
      </w:r>
      <w:r w:rsidRPr="00257569" w:rsidR="009E4E56">
        <w:rPr>
          <w:rFonts w:ascii="Times New Roman" w:hAnsi="Times New Roman" w:cs="Times New Roman"/>
          <w:color w:val="auto"/>
          <w:sz w:val="22"/>
          <w:szCs w:val="22"/>
        </w:rPr>
        <w:t>DCP</w:t>
      </w:r>
      <w:r w:rsidRPr="00257569">
        <w:rPr>
          <w:rFonts w:ascii="Times New Roman" w:hAnsi="Times New Roman" w:cs="Times New Roman"/>
          <w:color w:val="auto"/>
          <w:sz w:val="22"/>
          <w:szCs w:val="22"/>
        </w:rPr>
        <w:t xml:space="preserve"> et des fichiers, à les remplacer par des moyens d’une performance supérieure. Aucune évolution ne pourra conduire à une régression du niveau de sécurité. </w:t>
      </w:r>
    </w:p>
    <w:p w:rsidRPr="00257569" w:rsidR="00501907" w:rsidP="00501907" w:rsidRDefault="00501907" w14:paraId="1DD9D429" w14:textId="77777777">
      <w:pPr>
        <w:pStyle w:val="Default"/>
        <w:jc w:val="both"/>
        <w:rPr>
          <w:rFonts w:ascii="Times New Roman" w:hAnsi="Times New Roman" w:cs="Times New Roman"/>
          <w:color w:val="auto"/>
          <w:sz w:val="22"/>
          <w:szCs w:val="22"/>
        </w:rPr>
      </w:pPr>
    </w:p>
    <w:p w:rsidRPr="00257569" w:rsidR="00501907" w:rsidP="00501907" w:rsidRDefault="00501907" w14:paraId="48ACF552" w14:textId="1AE5CFBF">
      <w:pPr>
        <w:pStyle w:val="Default"/>
        <w:jc w:val="both"/>
        <w:rPr>
          <w:rFonts w:ascii="Times New Roman" w:hAnsi="Times New Roman" w:cs="Times New Roman"/>
          <w:color w:val="auto"/>
          <w:sz w:val="22"/>
          <w:szCs w:val="22"/>
        </w:rPr>
      </w:pPr>
      <w:r w:rsidRPr="00257569">
        <w:rPr>
          <w:rFonts w:ascii="Times New Roman" w:hAnsi="Times New Roman" w:cs="Times New Roman"/>
          <w:color w:val="auto"/>
          <w:sz w:val="22"/>
          <w:szCs w:val="22"/>
        </w:rPr>
        <w:t>Le Sous-traitant reconnait que la qualité des mesures de sécurité implémentées d</w:t>
      </w:r>
      <w:r w:rsidRPr="00257569" w:rsidR="003008AB">
        <w:rPr>
          <w:rFonts w:ascii="Times New Roman" w:hAnsi="Times New Roman" w:cs="Times New Roman"/>
          <w:color w:val="auto"/>
          <w:sz w:val="22"/>
          <w:szCs w:val="22"/>
        </w:rPr>
        <w:t>ans le cadre de l’exécution du présent c</w:t>
      </w:r>
      <w:r w:rsidRPr="00257569">
        <w:rPr>
          <w:rFonts w:ascii="Times New Roman" w:hAnsi="Times New Roman" w:cs="Times New Roman"/>
          <w:color w:val="auto"/>
          <w:sz w:val="22"/>
          <w:szCs w:val="22"/>
        </w:rPr>
        <w:t xml:space="preserve">ontrat est une condition déterminante de l’engagement de RTE. </w:t>
      </w:r>
      <w:r w:rsidRPr="00257569" w:rsidR="007F1158">
        <w:rPr>
          <w:rFonts w:ascii="Times New Roman" w:hAnsi="Times New Roman" w:cs="Times New Roman"/>
          <w:color w:val="auto"/>
          <w:sz w:val="22"/>
          <w:szCs w:val="22"/>
        </w:rPr>
        <w:t>À</w:t>
      </w:r>
      <w:r w:rsidRPr="00257569">
        <w:rPr>
          <w:rFonts w:ascii="Times New Roman" w:hAnsi="Times New Roman" w:cs="Times New Roman"/>
          <w:color w:val="auto"/>
          <w:sz w:val="22"/>
          <w:szCs w:val="22"/>
        </w:rPr>
        <w:t xml:space="preserve"> ce titre, le Sous-Traitant s’engage, dans l’hypothèse où l’une ou plusieurs des mesures de sécurité susvisées deviendrait obsolète - notamment au regard de l’état actuel de la pratique du secteur ou des recommandations de toute autorité de contrôle ou organisation de normalisation pertinente en matière de sécurité informatique - à faire évoluer sans délai ces mesures de sécurité.</w:t>
      </w:r>
    </w:p>
    <w:p w:rsidRPr="00257569" w:rsidR="00501907" w:rsidP="00501907" w:rsidRDefault="00501907" w14:paraId="2E4C2F1F" w14:textId="77777777">
      <w:pPr>
        <w:pStyle w:val="Default"/>
        <w:jc w:val="both"/>
        <w:rPr>
          <w:rFonts w:ascii="Times New Roman" w:hAnsi="Times New Roman" w:cs="Times New Roman"/>
          <w:color w:val="auto"/>
          <w:sz w:val="22"/>
          <w:szCs w:val="22"/>
        </w:rPr>
      </w:pPr>
    </w:p>
    <w:p w:rsidRPr="00257569" w:rsidR="00501907" w:rsidP="00501907" w:rsidRDefault="00501907" w14:paraId="3BB8740E" w14:textId="7D14DAB6">
      <w:pPr>
        <w:pStyle w:val="Default"/>
        <w:jc w:val="both"/>
        <w:rPr>
          <w:rFonts w:ascii="Times New Roman" w:hAnsi="Times New Roman" w:cs="Times New Roman"/>
          <w:color w:val="auto"/>
          <w:sz w:val="22"/>
          <w:szCs w:val="22"/>
        </w:rPr>
      </w:pPr>
      <w:r w:rsidRPr="00257569">
        <w:rPr>
          <w:rFonts w:ascii="Times New Roman" w:hAnsi="Times New Roman" w:cs="Times New Roman"/>
          <w:color w:val="auto"/>
          <w:sz w:val="22"/>
          <w:szCs w:val="22"/>
        </w:rPr>
        <w:t>En tout état de cause, le Sous-traitant reconnait que toute défaillance d’une mesure de sécurité uti</w:t>
      </w:r>
      <w:r w:rsidRPr="00257569" w:rsidR="003008AB">
        <w:rPr>
          <w:rFonts w:ascii="Times New Roman" w:hAnsi="Times New Roman" w:cs="Times New Roman"/>
          <w:color w:val="auto"/>
          <w:sz w:val="22"/>
          <w:szCs w:val="22"/>
        </w:rPr>
        <w:t>lisée dans le cadre du présent c</w:t>
      </w:r>
      <w:r w:rsidRPr="00257569">
        <w:rPr>
          <w:rFonts w:ascii="Times New Roman" w:hAnsi="Times New Roman" w:cs="Times New Roman"/>
          <w:color w:val="auto"/>
          <w:sz w:val="22"/>
          <w:szCs w:val="22"/>
        </w:rPr>
        <w:t xml:space="preserve">ontrat, même en l’absence de toute violation de </w:t>
      </w:r>
      <w:r w:rsidRPr="00257569" w:rsidR="009E4E56">
        <w:rPr>
          <w:rFonts w:ascii="Times New Roman" w:hAnsi="Times New Roman" w:cs="Times New Roman"/>
          <w:color w:val="auto"/>
          <w:sz w:val="22"/>
          <w:szCs w:val="22"/>
        </w:rPr>
        <w:t>DCP</w:t>
      </w:r>
      <w:r w:rsidRPr="00257569">
        <w:rPr>
          <w:rFonts w:ascii="Times New Roman" w:hAnsi="Times New Roman" w:cs="Times New Roman"/>
          <w:color w:val="auto"/>
          <w:sz w:val="22"/>
          <w:szCs w:val="22"/>
        </w:rPr>
        <w:t xml:space="preserve">, devra être notifiée au Responsable de Traitement dans les conditions prévues par l’article </w:t>
      </w:r>
      <w:r w:rsidRPr="00257569" w:rsidR="00017FAF">
        <w:rPr>
          <w:rFonts w:ascii="Times New Roman" w:hAnsi="Times New Roman" w:cs="Times New Roman"/>
          <w:color w:val="auto"/>
          <w:sz w:val="22"/>
          <w:szCs w:val="22"/>
        </w:rPr>
        <w:t>7</w:t>
      </w:r>
      <w:r w:rsidRPr="00257569">
        <w:rPr>
          <w:rFonts w:ascii="Times New Roman" w:hAnsi="Times New Roman" w:cs="Times New Roman"/>
          <w:color w:val="auto"/>
          <w:sz w:val="22"/>
          <w:szCs w:val="22"/>
        </w:rPr>
        <w:t>.</w:t>
      </w:r>
    </w:p>
    <w:p w:rsidRPr="00257569" w:rsidR="00501907" w:rsidP="00501907" w:rsidRDefault="00501907" w14:paraId="2E4914FA" w14:textId="77777777">
      <w:pPr>
        <w:pStyle w:val="Default"/>
        <w:jc w:val="both"/>
        <w:rPr>
          <w:rFonts w:ascii="Times New Roman" w:hAnsi="Times New Roman" w:cs="Times New Roman"/>
          <w:color w:val="auto"/>
          <w:sz w:val="22"/>
          <w:szCs w:val="22"/>
        </w:rPr>
      </w:pPr>
    </w:p>
    <w:p w:rsidRPr="00257569" w:rsidR="00501907" w:rsidP="00501907" w:rsidRDefault="00501907" w14:paraId="44B69722" w14:textId="77777777">
      <w:pPr>
        <w:pStyle w:val="Default"/>
        <w:jc w:val="both"/>
        <w:rPr>
          <w:rFonts w:ascii="Times New Roman" w:hAnsi="Times New Roman" w:cs="Times New Roman"/>
          <w:color w:val="auto"/>
          <w:sz w:val="22"/>
          <w:szCs w:val="22"/>
        </w:rPr>
      </w:pPr>
      <w:r w:rsidRPr="00257569">
        <w:rPr>
          <w:rFonts w:ascii="Times New Roman" w:hAnsi="Times New Roman" w:cs="Times New Roman"/>
          <w:color w:val="auto"/>
          <w:sz w:val="22"/>
          <w:szCs w:val="22"/>
        </w:rPr>
        <w:t>Le Sous-traitant, en application de ce qui précède, s’interdit également :</w:t>
      </w:r>
    </w:p>
    <w:p w:rsidRPr="00257569" w:rsidR="00501907" w:rsidP="00501907" w:rsidRDefault="00501907" w14:paraId="2BD0C4CD" w14:textId="77777777">
      <w:pPr>
        <w:pStyle w:val="Default"/>
        <w:jc w:val="both"/>
        <w:rPr>
          <w:rFonts w:ascii="Times New Roman" w:hAnsi="Times New Roman" w:cs="Times New Roman"/>
          <w:color w:val="auto"/>
          <w:sz w:val="22"/>
          <w:szCs w:val="22"/>
        </w:rPr>
      </w:pPr>
    </w:p>
    <w:p w:rsidRPr="00257569" w:rsidR="00501907" w:rsidP="00501907" w:rsidRDefault="00501907" w14:paraId="031AB0F6" w14:textId="77777777">
      <w:pPr>
        <w:pStyle w:val="Default"/>
        <w:numPr>
          <w:ilvl w:val="0"/>
          <w:numId w:val="19"/>
        </w:numPr>
        <w:jc w:val="both"/>
        <w:rPr>
          <w:rFonts w:ascii="Times New Roman" w:hAnsi="Times New Roman" w:cs="Times New Roman"/>
          <w:sz w:val="22"/>
          <w:szCs w:val="22"/>
        </w:rPr>
      </w:pPr>
      <w:r w:rsidRPr="00257569">
        <w:rPr>
          <w:rFonts w:ascii="Times New Roman" w:hAnsi="Times New Roman" w:cs="Times New Roman"/>
          <w:sz w:val="22"/>
          <w:szCs w:val="22"/>
        </w:rPr>
        <w:t>D’insérer dans les fichiers des données étrangères ;</w:t>
      </w:r>
    </w:p>
    <w:p w:rsidRPr="00257569" w:rsidR="00501907" w:rsidP="00501907" w:rsidRDefault="00501907" w14:paraId="32038198" w14:textId="220A9897">
      <w:pPr>
        <w:pStyle w:val="Default"/>
        <w:numPr>
          <w:ilvl w:val="0"/>
          <w:numId w:val="19"/>
        </w:numPr>
        <w:jc w:val="both"/>
        <w:rPr>
          <w:rFonts w:ascii="Times New Roman" w:hAnsi="Times New Roman" w:cs="Times New Roman"/>
          <w:sz w:val="22"/>
          <w:szCs w:val="22"/>
        </w:rPr>
      </w:pPr>
      <w:r w:rsidRPr="00257569">
        <w:rPr>
          <w:rFonts w:ascii="Times New Roman" w:hAnsi="Times New Roman" w:cs="Times New Roman"/>
          <w:sz w:val="22"/>
          <w:szCs w:val="22"/>
        </w:rPr>
        <w:t xml:space="preserve">D’effectuer une étude statistique sur les </w:t>
      </w:r>
      <w:r w:rsidRPr="00257569" w:rsidR="009E4E56">
        <w:rPr>
          <w:rFonts w:ascii="Times New Roman" w:hAnsi="Times New Roman" w:cs="Times New Roman"/>
          <w:sz w:val="22"/>
          <w:szCs w:val="22"/>
        </w:rPr>
        <w:t>DCP</w:t>
      </w:r>
      <w:r w:rsidRPr="00257569">
        <w:rPr>
          <w:rFonts w:ascii="Times New Roman" w:hAnsi="Times New Roman" w:cs="Times New Roman"/>
          <w:sz w:val="22"/>
          <w:szCs w:val="22"/>
        </w:rPr>
        <w:t xml:space="preserve"> ou un Traitement autre que celui demandé par le Responsable du traitement ;</w:t>
      </w:r>
    </w:p>
    <w:p w:rsidRPr="00257569" w:rsidR="00501907" w:rsidP="00501907" w:rsidRDefault="00501907" w14:paraId="4B8F6ED9" w14:textId="1311533E">
      <w:pPr>
        <w:pStyle w:val="Default"/>
        <w:numPr>
          <w:ilvl w:val="0"/>
          <w:numId w:val="19"/>
        </w:numPr>
        <w:jc w:val="both"/>
        <w:rPr>
          <w:rFonts w:ascii="Times New Roman" w:hAnsi="Times New Roman" w:cs="Times New Roman"/>
          <w:sz w:val="22"/>
          <w:szCs w:val="22"/>
        </w:rPr>
      </w:pPr>
      <w:r w:rsidRPr="00257569">
        <w:rPr>
          <w:rFonts w:ascii="Times New Roman" w:hAnsi="Times New Roman" w:cs="Times New Roman"/>
          <w:sz w:val="22"/>
          <w:szCs w:val="22"/>
        </w:rPr>
        <w:t xml:space="preserve">De consulter, de traiter des </w:t>
      </w:r>
      <w:r w:rsidRPr="00257569" w:rsidR="009E4E56">
        <w:rPr>
          <w:rFonts w:ascii="Times New Roman" w:hAnsi="Times New Roman" w:cs="Times New Roman"/>
          <w:sz w:val="22"/>
          <w:szCs w:val="22"/>
        </w:rPr>
        <w:t>DCP</w:t>
      </w:r>
      <w:r w:rsidRPr="00257569">
        <w:rPr>
          <w:rFonts w:ascii="Times New Roman" w:hAnsi="Times New Roman" w:cs="Times New Roman"/>
          <w:sz w:val="22"/>
          <w:szCs w:val="22"/>
        </w:rPr>
        <w:t xml:space="preserve"> autres que celles concernées par les présentes et ce, même si l’accès à ces </w:t>
      </w:r>
      <w:r w:rsidRPr="00257569" w:rsidR="009E4E56">
        <w:rPr>
          <w:rFonts w:ascii="Times New Roman" w:hAnsi="Times New Roman" w:cs="Times New Roman"/>
          <w:sz w:val="22"/>
          <w:szCs w:val="22"/>
        </w:rPr>
        <w:t>DCP</w:t>
      </w:r>
      <w:r w:rsidRPr="00257569">
        <w:rPr>
          <w:rFonts w:ascii="Times New Roman" w:hAnsi="Times New Roman" w:cs="Times New Roman"/>
          <w:sz w:val="22"/>
          <w:szCs w:val="22"/>
        </w:rPr>
        <w:t xml:space="preserve"> est techniquement possible ;</w:t>
      </w:r>
    </w:p>
    <w:p w:rsidRPr="00257569" w:rsidR="00501907" w:rsidP="00501907" w:rsidRDefault="00501907" w14:paraId="589C6860" w14:textId="4197F374">
      <w:pPr>
        <w:pStyle w:val="Default"/>
        <w:numPr>
          <w:ilvl w:val="0"/>
          <w:numId w:val="19"/>
        </w:numPr>
        <w:jc w:val="both"/>
        <w:rPr>
          <w:rFonts w:ascii="Times New Roman" w:hAnsi="Times New Roman" w:cs="Times New Roman"/>
          <w:sz w:val="22"/>
          <w:szCs w:val="22"/>
        </w:rPr>
      </w:pPr>
      <w:r w:rsidRPr="00257569">
        <w:rPr>
          <w:rFonts w:ascii="Times New Roman" w:hAnsi="Times New Roman" w:cs="Times New Roman"/>
          <w:sz w:val="22"/>
          <w:szCs w:val="22"/>
        </w:rPr>
        <w:t xml:space="preserve">De divulguer, sous quelque forme que ce soit, tout ou partie des </w:t>
      </w:r>
      <w:r w:rsidRPr="00257569" w:rsidR="009E4E56">
        <w:rPr>
          <w:rFonts w:ascii="Times New Roman" w:hAnsi="Times New Roman" w:cs="Times New Roman"/>
          <w:sz w:val="22"/>
          <w:szCs w:val="22"/>
        </w:rPr>
        <w:t>DCP</w:t>
      </w:r>
      <w:r w:rsidRPr="00257569">
        <w:rPr>
          <w:rFonts w:ascii="Times New Roman" w:hAnsi="Times New Roman" w:cs="Times New Roman"/>
          <w:sz w:val="22"/>
          <w:szCs w:val="22"/>
        </w:rPr>
        <w:t xml:space="preserve"> exploitées ;</w:t>
      </w:r>
    </w:p>
    <w:p w:rsidRPr="00257569" w:rsidR="00501907" w:rsidP="00501907" w:rsidRDefault="00501907" w14:paraId="035D1A26" w14:textId="301FB99D">
      <w:pPr>
        <w:pStyle w:val="Default"/>
        <w:numPr>
          <w:ilvl w:val="0"/>
          <w:numId w:val="19"/>
        </w:numPr>
        <w:jc w:val="both"/>
        <w:rPr>
          <w:rFonts w:ascii="Times New Roman" w:hAnsi="Times New Roman" w:cs="Times New Roman"/>
          <w:sz w:val="22"/>
          <w:szCs w:val="22"/>
        </w:rPr>
      </w:pPr>
      <w:r w:rsidRPr="00257569">
        <w:rPr>
          <w:rFonts w:ascii="Times New Roman" w:hAnsi="Times New Roman" w:cs="Times New Roman"/>
          <w:sz w:val="22"/>
          <w:szCs w:val="22"/>
        </w:rPr>
        <w:t xml:space="preserve">De prendre copie ou de stocker, quelles qu'en soient la forme et la finalité, tout ou partie des informations ou </w:t>
      </w:r>
      <w:r w:rsidRPr="00257569" w:rsidR="009E4E56">
        <w:rPr>
          <w:rFonts w:ascii="Times New Roman" w:hAnsi="Times New Roman" w:cs="Times New Roman"/>
          <w:sz w:val="22"/>
          <w:szCs w:val="22"/>
        </w:rPr>
        <w:t>DCP</w:t>
      </w:r>
      <w:r w:rsidRPr="00257569">
        <w:rPr>
          <w:rFonts w:ascii="Times New Roman" w:hAnsi="Times New Roman" w:cs="Times New Roman"/>
          <w:sz w:val="22"/>
          <w:szCs w:val="22"/>
        </w:rPr>
        <w:t xml:space="preserve"> contenues sur les supports ou documents qui lui ont été confiés ou recueillies par </w:t>
      </w:r>
      <w:r w:rsidRPr="00257569" w:rsidR="003008AB">
        <w:rPr>
          <w:rFonts w:ascii="Times New Roman" w:hAnsi="Times New Roman" w:cs="Times New Roman"/>
          <w:sz w:val="22"/>
          <w:szCs w:val="22"/>
        </w:rPr>
        <w:t>lui au cours de l'exécution du présent c</w:t>
      </w:r>
      <w:r w:rsidRPr="00257569">
        <w:rPr>
          <w:rFonts w:ascii="Times New Roman" w:hAnsi="Times New Roman" w:cs="Times New Roman"/>
          <w:sz w:val="22"/>
          <w:szCs w:val="22"/>
        </w:rPr>
        <w:t>ontrat, en dehors des cas couverts par les présentes.</w:t>
      </w:r>
    </w:p>
    <w:p w:rsidRPr="00257569" w:rsidR="00501907" w:rsidP="00501907" w:rsidRDefault="00501907" w14:paraId="25C0CD2B" w14:textId="77777777">
      <w:pPr>
        <w:pStyle w:val="Default"/>
        <w:ind w:left="720"/>
        <w:jc w:val="both"/>
        <w:rPr>
          <w:rFonts w:ascii="Times New Roman" w:hAnsi="Times New Roman" w:cs="Times New Roman"/>
          <w:sz w:val="22"/>
          <w:szCs w:val="22"/>
        </w:rPr>
      </w:pPr>
    </w:p>
    <w:p w:rsidRPr="00257569" w:rsidR="007F1158" w:rsidP="00501907" w:rsidRDefault="007F1158" w14:paraId="54E71DB9" w14:textId="77777777">
      <w:pPr>
        <w:pStyle w:val="Default"/>
        <w:ind w:left="720"/>
        <w:jc w:val="both"/>
        <w:rPr>
          <w:rFonts w:ascii="Times New Roman" w:hAnsi="Times New Roman" w:cs="Times New Roman"/>
          <w:sz w:val="22"/>
          <w:szCs w:val="22"/>
        </w:rPr>
      </w:pPr>
    </w:p>
    <w:p w:rsidRPr="00257569" w:rsidR="00501907" w:rsidP="00501907" w:rsidRDefault="00501907" w14:paraId="708BA849" w14:textId="77777777">
      <w:pPr>
        <w:pStyle w:val="Default"/>
        <w:spacing w:before="120"/>
        <w:jc w:val="both"/>
        <w:rPr>
          <w:rFonts w:ascii="Times New Roman" w:hAnsi="Times New Roman" w:cs="Times New Roman"/>
          <w:sz w:val="22"/>
          <w:szCs w:val="22"/>
        </w:rPr>
      </w:pPr>
      <w:r w:rsidRPr="00257569">
        <w:rPr>
          <w:rFonts w:ascii="Times New Roman" w:hAnsi="Times New Roman" w:cs="Times New Roman"/>
          <w:b/>
          <w:sz w:val="22"/>
          <w:szCs w:val="22"/>
        </w:rPr>
        <w:t>Article 10 -</w:t>
      </w:r>
      <w:r w:rsidRPr="00257569">
        <w:rPr>
          <w:rFonts w:ascii="Times New Roman" w:hAnsi="Times New Roman" w:cs="Times New Roman"/>
          <w:sz w:val="22"/>
          <w:szCs w:val="22"/>
        </w:rPr>
        <w:t xml:space="preserve"> </w:t>
      </w:r>
      <w:r w:rsidRPr="00257569">
        <w:rPr>
          <w:rFonts w:ascii="Times New Roman" w:hAnsi="Times New Roman" w:cs="Times New Roman"/>
          <w:b/>
          <w:bCs/>
          <w:sz w:val="22"/>
          <w:szCs w:val="22"/>
        </w:rPr>
        <w:t xml:space="preserve">Sort des données </w:t>
      </w:r>
    </w:p>
    <w:p w:rsidRPr="00257569" w:rsidR="00501907" w:rsidP="00501907" w:rsidRDefault="00501907" w14:paraId="38C3E52B" w14:textId="77777777">
      <w:pPr>
        <w:pStyle w:val="Default"/>
        <w:jc w:val="both"/>
        <w:rPr>
          <w:rFonts w:ascii="Times New Roman" w:hAnsi="Times New Roman" w:cs="Times New Roman"/>
          <w:sz w:val="22"/>
          <w:szCs w:val="22"/>
        </w:rPr>
      </w:pPr>
    </w:p>
    <w:p w:rsidRPr="00257569" w:rsidR="00501907" w:rsidP="00501907" w:rsidRDefault="00501907" w14:paraId="4E3B64C8" w14:textId="4EF9B89C">
      <w:pPr>
        <w:pStyle w:val="Default"/>
        <w:jc w:val="both"/>
        <w:rPr>
          <w:rFonts w:ascii="Times New Roman" w:hAnsi="Times New Roman" w:cs="Times New Roman"/>
          <w:sz w:val="22"/>
          <w:szCs w:val="22"/>
        </w:rPr>
      </w:pPr>
      <w:r w:rsidRPr="00257569">
        <w:rPr>
          <w:rFonts w:ascii="Times New Roman" w:hAnsi="Times New Roman" w:cs="Times New Roman"/>
          <w:sz w:val="22"/>
          <w:szCs w:val="22"/>
        </w:rPr>
        <w:t xml:space="preserve">Au terme du </w:t>
      </w:r>
      <w:r w:rsidRPr="00257569" w:rsidR="003008AB">
        <w:rPr>
          <w:rFonts w:ascii="Times New Roman" w:hAnsi="Times New Roman" w:cs="Times New Roman"/>
          <w:sz w:val="22"/>
          <w:szCs w:val="22"/>
        </w:rPr>
        <w:t>présent c</w:t>
      </w:r>
      <w:r w:rsidRPr="00257569">
        <w:rPr>
          <w:rFonts w:ascii="Times New Roman" w:hAnsi="Times New Roman" w:cs="Times New Roman"/>
          <w:sz w:val="22"/>
          <w:szCs w:val="22"/>
        </w:rPr>
        <w:t xml:space="preserve">ontrat, au choix du Responsable de traitement, le Sous-traitant s’engage à : </w:t>
      </w:r>
    </w:p>
    <w:p w:rsidRPr="00257569" w:rsidR="00501907" w:rsidP="00501907" w:rsidRDefault="00501907" w14:paraId="57963568" w14:textId="29F90A2A">
      <w:pPr>
        <w:pStyle w:val="Default"/>
        <w:numPr>
          <w:ilvl w:val="0"/>
          <w:numId w:val="21"/>
        </w:numPr>
        <w:jc w:val="both"/>
        <w:rPr>
          <w:rFonts w:ascii="Times New Roman" w:hAnsi="Times New Roman" w:cs="Times New Roman"/>
          <w:color w:val="auto"/>
          <w:sz w:val="22"/>
          <w:szCs w:val="22"/>
        </w:rPr>
      </w:pPr>
      <w:r w:rsidRPr="00257569">
        <w:rPr>
          <w:rFonts w:ascii="Times New Roman" w:hAnsi="Times New Roman" w:cs="Times New Roman"/>
          <w:color w:val="auto"/>
          <w:sz w:val="22"/>
          <w:szCs w:val="22"/>
        </w:rPr>
        <w:t xml:space="preserve">détruire toutes les </w:t>
      </w:r>
      <w:r w:rsidRPr="00257569" w:rsidR="009E4E56">
        <w:rPr>
          <w:rFonts w:ascii="Times New Roman" w:hAnsi="Times New Roman" w:cs="Times New Roman"/>
          <w:color w:val="auto"/>
          <w:sz w:val="22"/>
          <w:szCs w:val="22"/>
        </w:rPr>
        <w:t>DCP</w:t>
      </w:r>
      <w:r w:rsidRPr="00257569">
        <w:rPr>
          <w:rFonts w:ascii="Times New Roman" w:hAnsi="Times New Roman" w:cs="Times New Roman"/>
          <w:color w:val="auto"/>
          <w:sz w:val="22"/>
          <w:szCs w:val="22"/>
        </w:rPr>
        <w:t xml:space="preserve"> ; ou </w:t>
      </w:r>
    </w:p>
    <w:p w:rsidRPr="00257569" w:rsidR="00501907" w:rsidP="00501907" w:rsidRDefault="00501907" w14:paraId="388BAE13" w14:textId="0D8251DF">
      <w:pPr>
        <w:pStyle w:val="Default"/>
        <w:numPr>
          <w:ilvl w:val="0"/>
          <w:numId w:val="21"/>
        </w:numPr>
        <w:spacing w:after="120"/>
        <w:jc w:val="both"/>
        <w:rPr>
          <w:rFonts w:ascii="Times New Roman" w:hAnsi="Times New Roman" w:cs="Times New Roman"/>
          <w:color w:val="auto"/>
          <w:sz w:val="22"/>
          <w:szCs w:val="22"/>
        </w:rPr>
      </w:pPr>
      <w:r w:rsidRPr="00257569">
        <w:rPr>
          <w:rFonts w:ascii="Times New Roman" w:hAnsi="Times New Roman" w:cs="Times New Roman"/>
          <w:color w:val="auto"/>
          <w:sz w:val="22"/>
          <w:szCs w:val="22"/>
        </w:rPr>
        <w:t xml:space="preserve">à renvoyer toutes les </w:t>
      </w:r>
      <w:r w:rsidRPr="00257569" w:rsidR="009E4E56">
        <w:rPr>
          <w:rFonts w:ascii="Times New Roman" w:hAnsi="Times New Roman" w:cs="Times New Roman"/>
          <w:color w:val="auto"/>
          <w:sz w:val="22"/>
          <w:szCs w:val="22"/>
        </w:rPr>
        <w:t>DCP</w:t>
      </w:r>
      <w:r w:rsidRPr="00257569">
        <w:rPr>
          <w:rFonts w:ascii="Times New Roman" w:hAnsi="Times New Roman" w:cs="Times New Roman"/>
          <w:color w:val="auto"/>
          <w:sz w:val="22"/>
          <w:szCs w:val="22"/>
        </w:rPr>
        <w:t xml:space="preserve"> au Responsable de traitement ou au prestataire désigné par le Responsable de traitement.</w:t>
      </w:r>
    </w:p>
    <w:p w:rsidRPr="00257569" w:rsidR="00501907" w:rsidP="00501907" w:rsidRDefault="00501907" w14:paraId="61A1D9D4" w14:textId="1581146B">
      <w:pPr>
        <w:spacing w:line="240" w:lineRule="auto"/>
        <w:jc w:val="both"/>
        <w:rPr>
          <w:rFonts w:ascii="Times New Roman" w:hAnsi="Times New Roman" w:cs="Times New Roman"/>
        </w:rPr>
      </w:pPr>
      <w:r w:rsidRPr="00257569">
        <w:rPr>
          <w:rFonts w:ascii="Times New Roman" w:hAnsi="Times New Roman" w:cs="Times New Roman"/>
        </w:rPr>
        <w:t xml:space="preserve">Dans le cas d’un renvoi de toutes les </w:t>
      </w:r>
      <w:r w:rsidRPr="00257569" w:rsidR="009E4E56">
        <w:rPr>
          <w:rFonts w:ascii="Times New Roman" w:hAnsi="Times New Roman" w:cs="Times New Roman"/>
        </w:rPr>
        <w:t>DCP</w:t>
      </w:r>
      <w:r w:rsidRPr="00257569">
        <w:rPr>
          <w:rFonts w:ascii="Times New Roman" w:hAnsi="Times New Roman" w:cs="Times New Roman"/>
        </w:rPr>
        <w:t xml:space="preserve"> (ii), il doit s’accompagner de la destruction de toutes les copies existantes dans les systèmes d’information du Sous-traitant. Une fois détruites, le Sous-traitant doit justifier par écrit de la destruction.</w:t>
      </w:r>
    </w:p>
    <w:p w:rsidRPr="00257569" w:rsidR="007229FB" w:rsidP="00501907" w:rsidRDefault="007229FB" w14:paraId="092C669D" w14:textId="77777777">
      <w:pPr>
        <w:spacing w:line="240" w:lineRule="auto"/>
        <w:jc w:val="both"/>
        <w:rPr>
          <w:rFonts w:ascii="Times New Roman" w:hAnsi="Times New Roman" w:cs="Times New Roman"/>
        </w:rPr>
      </w:pPr>
    </w:p>
    <w:p w:rsidRPr="00257569" w:rsidR="00501907" w:rsidP="00501907" w:rsidRDefault="00501907" w14:paraId="192E8C6F" w14:textId="77777777">
      <w:pPr>
        <w:pStyle w:val="Default"/>
        <w:spacing w:before="120"/>
        <w:jc w:val="both"/>
        <w:rPr>
          <w:rFonts w:ascii="Times New Roman" w:hAnsi="Times New Roman" w:cs="Times New Roman"/>
          <w:b/>
          <w:bCs/>
          <w:sz w:val="22"/>
          <w:szCs w:val="22"/>
        </w:rPr>
      </w:pPr>
      <w:r w:rsidRPr="00257569">
        <w:rPr>
          <w:rFonts w:ascii="Times New Roman" w:hAnsi="Times New Roman" w:cs="Times New Roman"/>
          <w:b/>
          <w:sz w:val="22"/>
          <w:szCs w:val="22"/>
        </w:rPr>
        <w:t>Article 11 -</w:t>
      </w:r>
      <w:r w:rsidRPr="00257569">
        <w:rPr>
          <w:rFonts w:ascii="Times New Roman" w:hAnsi="Times New Roman" w:cs="Times New Roman"/>
          <w:sz w:val="22"/>
          <w:szCs w:val="22"/>
        </w:rPr>
        <w:t xml:space="preserve">  </w:t>
      </w:r>
      <w:r w:rsidRPr="00257569">
        <w:rPr>
          <w:rFonts w:ascii="Times New Roman" w:hAnsi="Times New Roman" w:cs="Times New Roman"/>
          <w:b/>
          <w:bCs/>
          <w:sz w:val="22"/>
          <w:szCs w:val="22"/>
        </w:rPr>
        <w:t xml:space="preserve">Délégué à la protection des données </w:t>
      </w:r>
    </w:p>
    <w:p w:rsidRPr="00257569" w:rsidR="00501907" w:rsidP="007229FB" w:rsidRDefault="00501907" w14:paraId="29CE3FD0" w14:textId="77777777">
      <w:pPr>
        <w:pStyle w:val="Default"/>
        <w:jc w:val="both"/>
        <w:rPr>
          <w:rFonts w:ascii="Times New Roman" w:hAnsi="Times New Roman" w:cs="Times New Roman"/>
          <w:sz w:val="22"/>
          <w:szCs w:val="22"/>
        </w:rPr>
      </w:pPr>
    </w:p>
    <w:p w:rsidRPr="00257569" w:rsidR="00501907" w:rsidP="00501907" w:rsidRDefault="00501907" w14:paraId="6872DEF5" w14:textId="77777777">
      <w:pPr>
        <w:spacing w:line="240" w:lineRule="auto"/>
        <w:jc w:val="both"/>
        <w:rPr>
          <w:rFonts w:ascii="Times New Roman" w:hAnsi="Times New Roman" w:cs="Times New Roman"/>
        </w:rPr>
      </w:pPr>
      <w:r w:rsidRPr="00257569">
        <w:rPr>
          <w:rFonts w:ascii="Times New Roman" w:hAnsi="Times New Roman" w:cs="Times New Roman"/>
        </w:rPr>
        <w:t xml:space="preserve">Le Sous-traitant communique au Responsable de </w:t>
      </w:r>
      <w:r w:rsidRPr="00257569">
        <w:rPr>
          <w:rFonts w:ascii="Times New Roman" w:hAnsi="Times New Roman" w:cs="Times New Roman"/>
          <w:color w:val="000000" w:themeColor="text1"/>
        </w:rPr>
        <w:t xml:space="preserve">traitement </w:t>
      </w:r>
      <w:r w:rsidRPr="00257569">
        <w:rPr>
          <w:rFonts w:ascii="Times New Roman" w:hAnsi="Times New Roman" w:cs="Times New Roman"/>
          <w:bCs/>
          <w:color w:val="000000" w:themeColor="text1"/>
        </w:rPr>
        <w:t>le nom et les coordonnées de son délégué à la protection des données</w:t>
      </w:r>
      <w:r w:rsidRPr="00257569">
        <w:rPr>
          <w:rFonts w:ascii="Times New Roman" w:hAnsi="Times New Roman" w:cs="Times New Roman"/>
          <w:color w:val="000000" w:themeColor="text1"/>
        </w:rPr>
        <w:t xml:space="preserve">, s’il en a désigné un conformément à l’article 37 du </w:t>
      </w:r>
      <w:r w:rsidRPr="00257569">
        <w:rPr>
          <w:rFonts w:ascii="Times New Roman" w:hAnsi="Times New Roman" w:cs="Times New Roman"/>
        </w:rPr>
        <w:t>RGPD.</w:t>
      </w:r>
    </w:p>
    <w:p w:rsidRPr="00257569" w:rsidR="007229FB" w:rsidP="00501907" w:rsidRDefault="007229FB" w14:paraId="07694153" w14:textId="77777777">
      <w:pPr>
        <w:spacing w:line="240" w:lineRule="auto"/>
        <w:jc w:val="both"/>
        <w:rPr>
          <w:rFonts w:ascii="Times New Roman" w:hAnsi="Times New Roman" w:cs="Times New Roman"/>
        </w:rPr>
      </w:pPr>
    </w:p>
    <w:p w:rsidRPr="00257569" w:rsidR="00501907" w:rsidP="00501907" w:rsidRDefault="00501907" w14:paraId="19E05963" w14:textId="77777777">
      <w:pPr>
        <w:pStyle w:val="Default"/>
        <w:spacing w:before="120"/>
        <w:jc w:val="both"/>
        <w:rPr>
          <w:rFonts w:ascii="Times New Roman" w:hAnsi="Times New Roman" w:cs="Times New Roman"/>
          <w:b/>
          <w:sz w:val="22"/>
          <w:szCs w:val="22"/>
        </w:rPr>
      </w:pPr>
      <w:r w:rsidRPr="00257569">
        <w:rPr>
          <w:rFonts w:ascii="Times New Roman" w:hAnsi="Times New Roman" w:cs="Times New Roman"/>
          <w:b/>
          <w:sz w:val="22"/>
          <w:szCs w:val="22"/>
        </w:rPr>
        <w:t xml:space="preserve">Article 12 - </w:t>
      </w:r>
      <w:r w:rsidRPr="00257569">
        <w:rPr>
          <w:rFonts w:ascii="Times New Roman" w:hAnsi="Times New Roman" w:cs="Times New Roman"/>
          <w:b/>
          <w:bCs/>
          <w:sz w:val="22"/>
          <w:szCs w:val="22"/>
        </w:rPr>
        <w:t xml:space="preserve">Registre des catégories d’activités de traitement </w:t>
      </w:r>
    </w:p>
    <w:p w:rsidRPr="00257569" w:rsidR="00501907" w:rsidP="00501907" w:rsidRDefault="00501907" w14:paraId="4ED1F285" w14:textId="77777777">
      <w:pPr>
        <w:pStyle w:val="Default"/>
        <w:jc w:val="both"/>
        <w:rPr>
          <w:sz w:val="20"/>
          <w:szCs w:val="20"/>
        </w:rPr>
      </w:pPr>
    </w:p>
    <w:p w:rsidRPr="00257569" w:rsidR="00501907" w:rsidP="00501907" w:rsidRDefault="00501907" w14:paraId="6751C410" w14:textId="77777777">
      <w:pPr>
        <w:pStyle w:val="Default"/>
        <w:jc w:val="both"/>
        <w:rPr>
          <w:rFonts w:ascii="Times New Roman" w:hAnsi="Times New Roman" w:cs="Times New Roman"/>
          <w:sz w:val="22"/>
          <w:szCs w:val="22"/>
        </w:rPr>
      </w:pPr>
      <w:r w:rsidRPr="00257569">
        <w:rPr>
          <w:rFonts w:ascii="Times New Roman" w:hAnsi="Times New Roman" w:cs="Times New Roman"/>
          <w:sz w:val="22"/>
          <w:szCs w:val="22"/>
        </w:rPr>
        <w:t xml:space="preserve">Le Sous-traitant déclare </w:t>
      </w:r>
      <w:r w:rsidRPr="00257569">
        <w:rPr>
          <w:rFonts w:ascii="Times New Roman" w:hAnsi="Times New Roman" w:cs="Times New Roman"/>
          <w:bCs/>
          <w:sz w:val="22"/>
          <w:szCs w:val="22"/>
        </w:rPr>
        <w:t xml:space="preserve">tenir par écrit un registre </w:t>
      </w:r>
      <w:r w:rsidRPr="00257569">
        <w:rPr>
          <w:rFonts w:ascii="Times New Roman" w:hAnsi="Times New Roman" w:cs="Times New Roman"/>
          <w:sz w:val="22"/>
          <w:szCs w:val="22"/>
        </w:rPr>
        <w:t xml:space="preserve">de toutes les catégories d’activités de traitement effectuées pour le compte du Responsable de traitement comprenant : </w:t>
      </w:r>
    </w:p>
    <w:p w:rsidRPr="00257569" w:rsidR="00501907" w:rsidP="00501907" w:rsidRDefault="00501907" w14:paraId="46DB7B4B" w14:textId="77777777">
      <w:pPr>
        <w:pStyle w:val="Default"/>
        <w:numPr>
          <w:ilvl w:val="0"/>
          <w:numId w:val="10"/>
        </w:numPr>
        <w:spacing w:after="120"/>
        <w:ind w:left="714" w:hanging="357"/>
        <w:jc w:val="both"/>
        <w:rPr>
          <w:rFonts w:ascii="Times New Roman" w:hAnsi="Times New Roman" w:cs="Times New Roman"/>
          <w:sz w:val="22"/>
          <w:szCs w:val="22"/>
        </w:rPr>
      </w:pPr>
      <w:r w:rsidRPr="00257569">
        <w:rPr>
          <w:rFonts w:ascii="Times New Roman" w:hAnsi="Times New Roman" w:cs="Times New Roman"/>
          <w:sz w:val="22"/>
          <w:szCs w:val="22"/>
        </w:rPr>
        <w:t xml:space="preserve">le nom et les coordonnées du Responsable de traitement pour le compte duquel il agit, des éventuels Sous-traitants ultérieurs et, le cas échéant, du délégué à la protection des données ; </w:t>
      </w:r>
    </w:p>
    <w:p w:rsidRPr="00257569" w:rsidR="00501907" w:rsidP="00501907" w:rsidRDefault="00501907" w14:paraId="6D15D225" w14:textId="77777777">
      <w:pPr>
        <w:pStyle w:val="Default"/>
        <w:numPr>
          <w:ilvl w:val="0"/>
          <w:numId w:val="10"/>
        </w:numPr>
        <w:spacing w:after="120"/>
        <w:ind w:left="714" w:hanging="357"/>
        <w:jc w:val="both"/>
        <w:rPr>
          <w:rFonts w:ascii="Times New Roman" w:hAnsi="Times New Roman" w:cs="Times New Roman"/>
          <w:sz w:val="22"/>
          <w:szCs w:val="22"/>
        </w:rPr>
      </w:pPr>
      <w:r w:rsidRPr="00257569">
        <w:rPr>
          <w:rFonts w:ascii="Times New Roman" w:hAnsi="Times New Roman" w:cs="Times New Roman"/>
          <w:sz w:val="22"/>
          <w:szCs w:val="22"/>
        </w:rPr>
        <w:t xml:space="preserve">les catégories de traitements effectués pour le compte du Responsable du traitement ; </w:t>
      </w:r>
    </w:p>
    <w:p w:rsidRPr="00257569" w:rsidR="00501907" w:rsidP="00501907" w:rsidRDefault="00501907" w14:paraId="792BD6D7" w14:textId="5474F226">
      <w:pPr>
        <w:pStyle w:val="Default"/>
        <w:numPr>
          <w:ilvl w:val="0"/>
          <w:numId w:val="10"/>
        </w:numPr>
        <w:spacing w:after="120"/>
        <w:ind w:left="714" w:hanging="357"/>
        <w:jc w:val="both"/>
        <w:rPr>
          <w:rFonts w:ascii="Times New Roman" w:hAnsi="Times New Roman" w:cs="Times New Roman"/>
          <w:sz w:val="22"/>
          <w:szCs w:val="22"/>
        </w:rPr>
      </w:pPr>
      <w:r w:rsidRPr="00257569">
        <w:rPr>
          <w:rFonts w:ascii="Times New Roman" w:hAnsi="Times New Roman" w:cs="Times New Roman"/>
          <w:sz w:val="22"/>
          <w:szCs w:val="22"/>
        </w:rPr>
        <w:t xml:space="preserve">le cas échéant, les transferts de </w:t>
      </w:r>
      <w:r w:rsidRPr="00257569" w:rsidR="009E4E56">
        <w:rPr>
          <w:rFonts w:ascii="Times New Roman" w:hAnsi="Times New Roman" w:cs="Times New Roman"/>
          <w:sz w:val="22"/>
          <w:szCs w:val="22"/>
        </w:rPr>
        <w:t>DCP</w:t>
      </w:r>
      <w:r w:rsidRPr="00257569">
        <w:rPr>
          <w:rFonts w:ascii="Times New Roman" w:hAnsi="Times New Roman" w:cs="Times New Roman"/>
          <w:sz w:val="22"/>
          <w:szCs w:val="22"/>
        </w:rPr>
        <w:t xml:space="preserve"> vers un pays tiers ou à une organisation internationale, y compris l'identification de ce pays tiers ou de cette organisation internationale et, dans le cas des transferts visés à l'article 49, paragraphe 1, deuxième alinéa du </w:t>
      </w:r>
      <w:r w:rsidRPr="00257569" w:rsidR="009E4E56">
        <w:rPr>
          <w:rFonts w:ascii="Times New Roman" w:hAnsi="Times New Roman" w:cs="Times New Roman"/>
          <w:sz w:val="22"/>
          <w:szCs w:val="22"/>
        </w:rPr>
        <w:t>RGPD</w:t>
      </w:r>
      <w:r w:rsidRPr="00257569">
        <w:rPr>
          <w:rFonts w:ascii="Times New Roman" w:hAnsi="Times New Roman" w:cs="Times New Roman"/>
          <w:sz w:val="22"/>
          <w:szCs w:val="22"/>
        </w:rPr>
        <w:t>, les documents attestant de l'existence de garanties appropriées ;</w:t>
      </w:r>
    </w:p>
    <w:p w:rsidRPr="00257569" w:rsidR="00501907" w:rsidP="00501907" w:rsidRDefault="00501907" w14:paraId="21DDEA9F" w14:textId="77777777">
      <w:pPr>
        <w:pStyle w:val="Default"/>
        <w:numPr>
          <w:ilvl w:val="0"/>
          <w:numId w:val="10"/>
        </w:numPr>
        <w:jc w:val="both"/>
        <w:rPr>
          <w:rFonts w:ascii="Times New Roman" w:hAnsi="Times New Roman" w:cs="Times New Roman"/>
          <w:sz w:val="22"/>
          <w:szCs w:val="22"/>
        </w:rPr>
      </w:pPr>
      <w:r w:rsidRPr="00257569">
        <w:rPr>
          <w:rFonts w:ascii="Times New Roman" w:hAnsi="Times New Roman" w:cs="Times New Roman"/>
          <w:sz w:val="22"/>
          <w:szCs w:val="22"/>
        </w:rPr>
        <w:t xml:space="preserve">dans la mesure du possible, une description générale des mesures de sécurité techniques et organisationnelles, y compris entre autres, selon les besoins : </w:t>
      </w:r>
    </w:p>
    <w:p w:rsidRPr="00257569" w:rsidR="00501907" w:rsidP="00501907" w:rsidRDefault="00501907" w14:paraId="597E9A9F" w14:textId="650BB79B">
      <w:pPr>
        <w:pStyle w:val="Default"/>
        <w:numPr>
          <w:ilvl w:val="0"/>
          <w:numId w:val="15"/>
        </w:numPr>
        <w:spacing w:before="60"/>
        <w:jc w:val="both"/>
        <w:rPr>
          <w:rFonts w:ascii="Times New Roman" w:hAnsi="Times New Roman" w:cs="Times New Roman"/>
          <w:sz w:val="22"/>
          <w:szCs w:val="22"/>
        </w:rPr>
      </w:pPr>
      <w:r w:rsidRPr="00257569">
        <w:rPr>
          <w:rFonts w:ascii="Times New Roman" w:hAnsi="Times New Roman" w:cs="Times New Roman"/>
          <w:sz w:val="22"/>
          <w:szCs w:val="22"/>
        </w:rPr>
        <w:t xml:space="preserve">la pseudonymisation et le chiffrement des </w:t>
      </w:r>
      <w:r w:rsidRPr="00257569" w:rsidR="009E4E56">
        <w:rPr>
          <w:rFonts w:ascii="Times New Roman" w:hAnsi="Times New Roman" w:cs="Times New Roman"/>
          <w:sz w:val="22"/>
          <w:szCs w:val="22"/>
        </w:rPr>
        <w:t>DCP</w:t>
      </w:r>
      <w:r w:rsidRPr="00257569">
        <w:rPr>
          <w:rFonts w:ascii="Times New Roman" w:hAnsi="Times New Roman" w:cs="Times New Roman"/>
          <w:sz w:val="22"/>
          <w:szCs w:val="22"/>
        </w:rPr>
        <w:t>,</w:t>
      </w:r>
    </w:p>
    <w:p w:rsidRPr="00257569" w:rsidR="00501907" w:rsidP="00501907" w:rsidRDefault="00501907" w14:paraId="68FE9CD4" w14:textId="77777777">
      <w:pPr>
        <w:pStyle w:val="Default"/>
        <w:numPr>
          <w:ilvl w:val="0"/>
          <w:numId w:val="15"/>
        </w:numPr>
        <w:spacing w:before="60"/>
        <w:jc w:val="both"/>
        <w:rPr>
          <w:rFonts w:ascii="Times New Roman" w:hAnsi="Times New Roman" w:cs="Times New Roman"/>
          <w:sz w:val="22"/>
          <w:szCs w:val="22"/>
        </w:rPr>
      </w:pPr>
      <w:r w:rsidRPr="00257569">
        <w:rPr>
          <w:rFonts w:ascii="Times New Roman" w:hAnsi="Times New Roman" w:cs="Times New Roman"/>
          <w:sz w:val="22"/>
          <w:szCs w:val="22"/>
        </w:rPr>
        <w:t>des moyens permettant de garantir la confidentialité, l'intégrité, la disponibilité et la résilience constantes des systèmes et des services de traitement,</w:t>
      </w:r>
    </w:p>
    <w:p w:rsidRPr="00257569" w:rsidR="00501907" w:rsidP="00501907" w:rsidRDefault="00501907" w14:paraId="0AD34D68" w14:textId="5822CE96">
      <w:pPr>
        <w:pStyle w:val="Default"/>
        <w:numPr>
          <w:ilvl w:val="0"/>
          <w:numId w:val="15"/>
        </w:numPr>
        <w:spacing w:before="60"/>
        <w:jc w:val="both"/>
        <w:rPr>
          <w:rFonts w:ascii="Times New Roman" w:hAnsi="Times New Roman" w:cs="Times New Roman"/>
          <w:sz w:val="22"/>
          <w:szCs w:val="22"/>
        </w:rPr>
      </w:pPr>
      <w:r w:rsidRPr="00257569">
        <w:rPr>
          <w:rFonts w:ascii="Times New Roman" w:hAnsi="Times New Roman" w:cs="Times New Roman"/>
          <w:sz w:val="22"/>
          <w:szCs w:val="22"/>
        </w:rPr>
        <w:t xml:space="preserve">des moyens permettant de rétablir la disponibilité des </w:t>
      </w:r>
      <w:r w:rsidRPr="00257569" w:rsidR="009E4E56">
        <w:rPr>
          <w:rFonts w:ascii="Times New Roman" w:hAnsi="Times New Roman" w:cs="Times New Roman"/>
          <w:sz w:val="22"/>
          <w:szCs w:val="22"/>
        </w:rPr>
        <w:t>DCP</w:t>
      </w:r>
      <w:r w:rsidRPr="00257569">
        <w:rPr>
          <w:rFonts w:ascii="Times New Roman" w:hAnsi="Times New Roman" w:cs="Times New Roman"/>
          <w:sz w:val="22"/>
          <w:szCs w:val="22"/>
        </w:rPr>
        <w:t xml:space="preserve"> et l'accès à celles-ci dans des délais appropriés en cas d'incident physique ou technique, </w:t>
      </w:r>
    </w:p>
    <w:p w:rsidRPr="00257569" w:rsidR="00501907" w:rsidP="00501907" w:rsidRDefault="00501907" w14:paraId="674D40D5" w14:textId="77777777">
      <w:pPr>
        <w:pStyle w:val="Default"/>
        <w:numPr>
          <w:ilvl w:val="0"/>
          <w:numId w:val="15"/>
        </w:numPr>
        <w:spacing w:before="60"/>
        <w:jc w:val="both"/>
        <w:rPr>
          <w:rFonts w:ascii="Times New Roman" w:hAnsi="Times New Roman" w:cs="Times New Roman"/>
          <w:sz w:val="22"/>
          <w:szCs w:val="22"/>
        </w:rPr>
      </w:pPr>
      <w:r w:rsidRPr="00257569">
        <w:rPr>
          <w:rFonts w:ascii="Times New Roman" w:hAnsi="Times New Roman" w:cs="Times New Roman"/>
          <w:sz w:val="22"/>
          <w:szCs w:val="22"/>
        </w:rPr>
        <w:t>une procédure visant à tester, à analyser et à évaluer régulièrement l'efficacité des mesures techniques et organisationnelles pour assurer la sécurité du traitement.</w:t>
      </w:r>
    </w:p>
    <w:p w:rsidRPr="00257569" w:rsidR="00501907" w:rsidP="00501907" w:rsidRDefault="00501907" w14:paraId="19BD121C" w14:textId="49B02847">
      <w:pPr>
        <w:pStyle w:val="Sansinterligne"/>
        <w:ind w:left="0"/>
        <w:rPr>
          <w:rFonts w:ascii="Times New Roman" w:hAnsi="Times New Roman"/>
          <w:sz w:val="22"/>
          <w:szCs w:val="22"/>
        </w:rPr>
      </w:pPr>
      <w:r w:rsidRPr="00257569">
        <w:rPr>
          <w:rFonts w:ascii="Times New Roman" w:hAnsi="Times New Roman"/>
          <w:sz w:val="22"/>
          <w:szCs w:val="22"/>
        </w:rPr>
        <w:t xml:space="preserve">Le présent registre doit pouvoir être mis </w:t>
      </w:r>
      <w:r w:rsidRPr="00257569" w:rsidR="009E4E56">
        <w:rPr>
          <w:rFonts w:ascii="Times New Roman" w:hAnsi="Times New Roman"/>
          <w:sz w:val="22"/>
          <w:szCs w:val="22"/>
        </w:rPr>
        <w:t>à disposition de la Commission N</w:t>
      </w:r>
      <w:r w:rsidRPr="00257569">
        <w:rPr>
          <w:rFonts w:ascii="Times New Roman" w:hAnsi="Times New Roman"/>
          <w:sz w:val="22"/>
          <w:szCs w:val="22"/>
        </w:rPr>
        <w:t>ationale Informatique et Libertés</w:t>
      </w:r>
      <w:r w:rsidRPr="00257569" w:rsidR="000767E7">
        <w:rPr>
          <w:rFonts w:ascii="Times New Roman" w:hAnsi="Times New Roman"/>
          <w:sz w:val="22"/>
          <w:szCs w:val="22"/>
        </w:rPr>
        <w:t>,</w:t>
      </w:r>
      <w:r w:rsidRPr="00257569">
        <w:rPr>
          <w:rFonts w:ascii="Times New Roman" w:hAnsi="Times New Roman"/>
          <w:sz w:val="22"/>
          <w:szCs w:val="22"/>
        </w:rPr>
        <w:t xml:space="preserve"> sur demande.</w:t>
      </w:r>
    </w:p>
    <w:p w:rsidRPr="00257569" w:rsidR="00501907" w:rsidP="00501907" w:rsidRDefault="00501907" w14:paraId="056C70C7" w14:textId="77777777">
      <w:pPr>
        <w:pStyle w:val="Sansinterligne"/>
        <w:ind w:left="0"/>
        <w:rPr>
          <w:rFonts w:ascii="Times New Roman" w:hAnsi="Times New Roman"/>
          <w:sz w:val="22"/>
          <w:szCs w:val="22"/>
        </w:rPr>
      </w:pPr>
    </w:p>
    <w:p w:rsidRPr="00257569" w:rsidR="00501907" w:rsidP="00501907" w:rsidRDefault="00501907" w14:paraId="2C2F230A" w14:textId="77777777">
      <w:pPr>
        <w:pStyle w:val="Default"/>
        <w:spacing w:before="120"/>
        <w:jc w:val="both"/>
        <w:rPr>
          <w:rFonts w:ascii="Times New Roman" w:hAnsi="Times New Roman" w:cs="Times New Roman"/>
          <w:sz w:val="22"/>
          <w:szCs w:val="22"/>
        </w:rPr>
      </w:pPr>
      <w:r w:rsidRPr="00257569">
        <w:rPr>
          <w:rFonts w:ascii="Times New Roman" w:hAnsi="Times New Roman" w:cs="Times New Roman"/>
          <w:b/>
          <w:sz w:val="22"/>
          <w:szCs w:val="22"/>
        </w:rPr>
        <w:t>Article 13 -</w:t>
      </w:r>
      <w:r w:rsidRPr="00257569">
        <w:rPr>
          <w:rFonts w:ascii="Times New Roman" w:hAnsi="Times New Roman" w:cs="Times New Roman"/>
          <w:sz w:val="22"/>
          <w:szCs w:val="22"/>
        </w:rPr>
        <w:t xml:space="preserve">  </w:t>
      </w:r>
      <w:r w:rsidRPr="00257569">
        <w:rPr>
          <w:rFonts w:ascii="Times New Roman" w:hAnsi="Times New Roman" w:cs="Times New Roman"/>
          <w:b/>
          <w:bCs/>
          <w:sz w:val="22"/>
          <w:szCs w:val="22"/>
        </w:rPr>
        <w:t xml:space="preserve">Documentation </w:t>
      </w:r>
    </w:p>
    <w:p w:rsidRPr="00257569" w:rsidR="007229FB" w:rsidP="007229FB" w:rsidRDefault="007229FB" w14:paraId="6BFBBEAB" w14:textId="77777777">
      <w:pPr>
        <w:spacing w:after="0" w:line="240" w:lineRule="auto"/>
        <w:jc w:val="both"/>
        <w:rPr>
          <w:rFonts w:ascii="Times New Roman" w:hAnsi="Times New Roman" w:cs="Times New Roman"/>
        </w:rPr>
      </w:pPr>
    </w:p>
    <w:p w:rsidRPr="00257569" w:rsidR="00501907" w:rsidP="00501907" w:rsidRDefault="00501907" w14:paraId="275FF892" w14:textId="77777777">
      <w:pPr>
        <w:spacing w:line="240" w:lineRule="auto"/>
        <w:jc w:val="both"/>
        <w:rPr>
          <w:rFonts w:ascii="Times New Roman" w:hAnsi="Times New Roman" w:cs="Times New Roman"/>
        </w:rPr>
      </w:pPr>
      <w:r w:rsidRPr="00257569">
        <w:rPr>
          <w:rFonts w:ascii="Times New Roman" w:hAnsi="Times New Roman" w:cs="Times New Roman"/>
        </w:rPr>
        <w:t xml:space="preserve">Le Sous-traitant met à la disposition du Responsable de traitement la </w:t>
      </w:r>
      <w:r w:rsidRPr="00257569">
        <w:rPr>
          <w:rFonts w:ascii="Times New Roman" w:hAnsi="Times New Roman" w:cs="Times New Roman"/>
          <w:bCs/>
        </w:rPr>
        <w:t xml:space="preserve">documentation nécessaire pour démontrer le respect de toutes ses obligations </w:t>
      </w:r>
      <w:r w:rsidRPr="00257569">
        <w:rPr>
          <w:rFonts w:ascii="Times New Roman" w:hAnsi="Times New Roman" w:cs="Times New Roman"/>
        </w:rPr>
        <w:t>et pour permettre la réalisation d'audits, y compris des inspections, par le Responsable du traitement ou un autre auditeur qu'il a mandaté, et contribuer à ces audits.</w:t>
      </w:r>
    </w:p>
    <w:p w:rsidRPr="00257569" w:rsidR="007229FB" w:rsidP="00501907" w:rsidRDefault="007229FB" w14:paraId="6EF2F389" w14:textId="77777777">
      <w:pPr>
        <w:spacing w:line="240" w:lineRule="auto"/>
        <w:jc w:val="both"/>
        <w:rPr>
          <w:rFonts w:ascii="Times New Roman" w:hAnsi="Times New Roman" w:cs="Times New Roman"/>
        </w:rPr>
      </w:pPr>
    </w:p>
    <w:p w:rsidRPr="00257569" w:rsidR="00501907" w:rsidP="00501907" w:rsidRDefault="00501907" w14:paraId="69F3DDC1" w14:textId="77777777">
      <w:pPr>
        <w:spacing w:line="240" w:lineRule="auto"/>
        <w:jc w:val="both"/>
        <w:rPr>
          <w:rFonts w:ascii="Times New Roman" w:hAnsi="Times New Roman" w:cs="Times New Roman"/>
        </w:rPr>
      </w:pPr>
      <w:r w:rsidRPr="00257569">
        <w:rPr>
          <w:rFonts w:ascii="Times New Roman" w:hAnsi="Times New Roman" w:cs="Times New Roman"/>
          <w:b/>
        </w:rPr>
        <w:t>Article 14 -  Coopération en cas de contrôle</w:t>
      </w:r>
    </w:p>
    <w:p w:rsidRPr="00257569" w:rsidR="00501907" w:rsidP="00501907" w:rsidRDefault="00501907" w14:paraId="4D9611C6" w14:textId="77777777">
      <w:pPr>
        <w:spacing w:line="240" w:lineRule="auto"/>
        <w:jc w:val="both"/>
        <w:rPr>
          <w:rFonts w:ascii="Times New Roman" w:hAnsi="Times New Roman" w:cs="Times New Roman"/>
        </w:rPr>
      </w:pPr>
      <w:r w:rsidRPr="00257569">
        <w:rPr>
          <w:rFonts w:ascii="Times New Roman" w:hAnsi="Times New Roman" w:cs="Times New Roman"/>
        </w:rPr>
        <w:t>En cas de contrôle d’une autorité compétente, les parties s’engagent à coopérer entre elles et avec l’autorité de contrôle.</w:t>
      </w:r>
    </w:p>
    <w:p w:rsidRPr="00257569" w:rsidR="00501907" w:rsidP="00501907" w:rsidRDefault="00501907" w14:paraId="1134B1DF" w14:textId="0A95547B">
      <w:pPr>
        <w:spacing w:line="240" w:lineRule="auto"/>
        <w:jc w:val="both"/>
        <w:rPr>
          <w:rFonts w:ascii="Times New Roman" w:hAnsi="Times New Roman" w:cs="Times New Roman"/>
        </w:rPr>
      </w:pPr>
      <w:r w:rsidRPr="00257569">
        <w:rPr>
          <w:rFonts w:ascii="Times New Roman" w:hAnsi="Times New Roman" w:cs="Times New Roman"/>
        </w:rPr>
        <w:t xml:space="preserve">Dans le cas où le contrôle mené ne concernerait que les traitements mis en œuvre par le Sous-traitant en tant que Responsable du traitement, le Sous-traitant fera son affaire du contrôle et s’interdira de communiquer ou de faire état des </w:t>
      </w:r>
      <w:r w:rsidRPr="00257569" w:rsidR="009E4E56">
        <w:rPr>
          <w:rFonts w:ascii="Times New Roman" w:hAnsi="Times New Roman" w:cs="Times New Roman"/>
        </w:rPr>
        <w:t>DCP</w:t>
      </w:r>
      <w:r w:rsidRPr="00257569">
        <w:rPr>
          <w:rFonts w:ascii="Times New Roman" w:hAnsi="Times New Roman" w:cs="Times New Roman"/>
        </w:rPr>
        <w:t xml:space="preserve"> du Responsable du traitement. </w:t>
      </w:r>
    </w:p>
    <w:p w:rsidRPr="00257569" w:rsidR="00501907" w:rsidP="00501907" w:rsidRDefault="00501907" w14:paraId="2D9882CB" w14:textId="77777777">
      <w:pPr>
        <w:spacing w:line="240" w:lineRule="auto"/>
        <w:jc w:val="both"/>
        <w:rPr>
          <w:rFonts w:ascii="Times New Roman" w:hAnsi="Times New Roman" w:cs="Times New Roman"/>
        </w:rPr>
      </w:pPr>
      <w:r w:rsidRPr="00257569">
        <w:rPr>
          <w:rFonts w:ascii="Times New Roman" w:hAnsi="Times New Roman" w:cs="Times New Roman"/>
        </w:rPr>
        <w:t>Dans le cas où le contrôle mené chez le Sous-traitant concernerait les Traitements mis en œuvre au nom et pour le compte du Responsable du traitement, le Sous-traitant s’engage à en informer immédiatement le Responsable du traitement et à ne prendre aucun engagement pour elle.</w:t>
      </w:r>
    </w:p>
    <w:p w:rsidRPr="00257569" w:rsidR="00501907" w:rsidP="00501907" w:rsidRDefault="00501907" w14:paraId="4EDE63DC" w14:textId="77777777">
      <w:pPr>
        <w:spacing w:line="240" w:lineRule="auto"/>
        <w:jc w:val="both"/>
        <w:rPr>
          <w:rFonts w:ascii="Times New Roman" w:hAnsi="Times New Roman" w:cs="Times New Roman"/>
        </w:rPr>
      </w:pPr>
      <w:r w:rsidRPr="00257569">
        <w:rPr>
          <w:rFonts w:ascii="Times New Roman" w:hAnsi="Times New Roman" w:cs="Times New Roman"/>
        </w:rPr>
        <w:t>En cas de contrôle d’une autorité compétente chez le Responsable du traitement portant notamment sur les services délivrés par le Sous-traitant, ce dernier s’engage à coopérer avec le Responsable du traitement et à lui fournir toute information dont il pourrait avoir besoin ou qui s’avèrerait nécessaire.</w:t>
      </w:r>
    </w:p>
    <w:p w:rsidRPr="00257569" w:rsidR="00501907" w:rsidP="00501907" w:rsidRDefault="00501907" w14:paraId="44A9DF04" w14:textId="77777777">
      <w:pPr>
        <w:pStyle w:val="Titre4"/>
        <w:numPr>
          <w:ilvl w:val="0"/>
          <w:numId w:val="0"/>
        </w:numPr>
        <w:rPr>
          <w:rFonts w:ascii="Times New Roman" w:hAnsi="Times New Roman"/>
        </w:rPr>
      </w:pPr>
    </w:p>
    <w:p w:rsidRPr="00257569" w:rsidR="00501907" w:rsidP="00501907" w:rsidRDefault="00501907" w14:paraId="43DD6C1A" w14:textId="77777777">
      <w:pPr>
        <w:pStyle w:val="Titre4"/>
        <w:numPr>
          <w:ilvl w:val="0"/>
          <w:numId w:val="0"/>
        </w:numPr>
        <w:rPr>
          <w:rFonts w:ascii="Times New Roman" w:hAnsi="Times New Roman" w:cs="Times New Roman" w:eastAsiaTheme="minorHAnsi"/>
          <w:b/>
          <w:sz w:val="22"/>
          <w:u w:val="none"/>
        </w:rPr>
      </w:pPr>
      <w:r w:rsidRPr="00257569">
        <w:rPr>
          <w:rFonts w:ascii="Times New Roman" w:hAnsi="Times New Roman" w:cs="Times New Roman" w:eastAsiaTheme="minorHAnsi"/>
          <w:b/>
          <w:sz w:val="22"/>
          <w:u w:val="none"/>
        </w:rPr>
        <w:t xml:space="preserve">Article 15 - Obligations du Responsable de traitement vis-à-vis du Sous-traitant </w:t>
      </w:r>
    </w:p>
    <w:p w:rsidRPr="00257569" w:rsidR="007229FB" w:rsidP="007229FB" w:rsidRDefault="007229FB" w14:paraId="5D103184" w14:textId="77777777">
      <w:pPr>
        <w:pStyle w:val="Default"/>
        <w:jc w:val="both"/>
        <w:rPr>
          <w:rFonts w:ascii="Times New Roman" w:hAnsi="Times New Roman" w:cs="Times New Roman"/>
          <w:sz w:val="22"/>
          <w:szCs w:val="22"/>
        </w:rPr>
      </w:pPr>
    </w:p>
    <w:p w:rsidRPr="00257569" w:rsidR="00501907" w:rsidP="00501907" w:rsidRDefault="00501907" w14:paraId="2088FE82" w14:textId="77777777">
      <w:pPr>
        <w:pStyle w:val="Default"/>
        <w:spacing w:after="120"/>
        <w:jc w:val="both"/>
        <w:rPr>
          <w:rFonts w:ascii="Times New Roman" w:hAnsi="Times New Roman" w:cs="Times New Roman"/>
          <w:color w:val="000000" w:themeColor="text1"/>
          <w:sz w:val="22"/>
          <w:szCs w:val="22"/>
        </w:rPr>
      </w:pPr>
      <w:r w:rsidRPr="00257569">
        <w:rPr>
          <w:rFonts w:ascii="Times New Roman" w:hAnsi="Times New Roman" w:cs="Times New Roman"/>
          <w:sz w:val="22"/>
          <w:szCs w:val="22"/>
        </w:rPr>
        <w:t xml:space="preserve">Le Responsable de traitement s’engage à : </w:t>
      </w:r>
    </w:p>
    <w:p w:rsidRPr="00257569" w:rsidR="00501907" w:rsidP="00374D6D" w:rsidRDefault="00501907" w14:paraId="42988BA1" w14:textId="5793E081">
      <w:pPr>
        <w:pStyle w:val="Default"/>
        <w:numPr>
          <w:ilvl w:val="0"/>
          <w:numId w:val="41"/>
        </w:numPr>
        <w:spacing w:after="124"/>
        <w:jc w:val="both"/>
        <w:rPr>
          <w:rFonts w:ascii="Times New Roman" w:hAnsi="Times New Roman" w:cs="Times New Roman"/>
          <w:color w:val="000000" w:themeColor="text1"/>
          <w:sz w:val="22"/>
          <w:szCs w:val="22"/>
        </w:rPr>
      </w:pPr>
      <w:r w:rsidRPr="00257569">
        <w:rPr>
          <w:rFonts w:ascii="Times New Roman" w:hAnsi="Times New Roman" w:cs="Times New Roman"/>
          <w:color w:val="000000" w:themeColor="text1"/>
          <w:sz w:val="22"/>
          <w:szCs w:val="22"/>
        </w:rPr>
        <w:t>fournir au Sous-traitant les données visées à l’article 2</w:t>
      </w:r>
      <w:r w:rsidRPr="00257569" w:rsidR="00F32414">
        <w:rPr>
          <w:rFonts w:ascii="Times New Roman" w:hAnsi="Times New Roman" w:cs="Times New Roman"/>
          <w:color w:val="000000" w:themeColor="text1"/>
          <w:sz w:val="22"/>
          <w:szCs w:val="22"/>
        </w:rPr>
        <w:t> ainsi qu’à l’A</w:t>
      </w:r>
      <w:r w:rsidRPr="00257569">
        <w:rPr>
          <w:rFonts w:ascii="Times New Roman" w:hAnsi="Times New Roman" w:cs="Times New Roman"/>
          <w:color w:val="000000" w:themeColor="text1"/>
          <w:sz w:val="22"/>
          <w:szCs w:val="22"/>
        </w:rPr>
        <w:t>nnexe 1.1 ;</w:t>
      </w:r>
    </w:p>
    <w:p w:rsidRPr="00257569" w:rsidR="00501907" w:rsidP="00374D6D" w:rsidRDefault="00501907" w14:paraId="7131877C" w14:textId="4F9FD9D5">
      <w:pPr>
        <w:pStyle w:val="Default"/>
        <w:numPr>
          <w:ilvl w:val="0"/>
          <w:numId w:val="41"/>
        </w:numPr>
        <w:spacing w:after="124"/>
        <w:jc w:val="both"/>
        <w:rPr>
          <w:rFonts w:ascii="Times New Roman" w:hAnsi="Times New Roman" w:cs="Times New Roman"/>
          <w:sz w:val="22"/>
          <w:szCs w:val="22"/>
        </w:rPr>
      </w:pPr>
      <w:r w:rsidRPr="00257569">
        <w:rPr>
          <w:rFonts w:ascii="Times New Roman" w:hAnsi="Times New Roman" w:cs="Times New Roman"/>
          <w:sz w:val="22"/>
          <w:szCs w:val="22"/>
        </w:rPr>
        <w:t xml:space="preserve">documenter par écrit toute instruction concernant le traitement des </w:t>
      </w:r>
      <w:r w:rsidRPr="00257569" w:rsidR="009E4E56">
        <w:rPr>
          <w:rFonts w:ascii="Times New Roman" w:hAnsi="Times New Roman" w:cs="Times New Roman"/>
          <w:sz w:val="22"/>
          <w:szCs w:val="22"/>
        </w:rPr>
        <w:t>DCP</w:t>
      </w:r>
      <w:r w:rsidRPr="00257569">
        <w:rPr>
          <w:rFonts w:ascii="Times New Roman" w:hAnsi="Times New Roman" w:cs="Times New Roman"/>
          <w:sz w:val="22"/>
          <w:szCs w:val="22"/>
        </w:rPr>
        <w:t xml:space="preserve"> par le Sous-traitant ;</w:t>
      </w:r>
    </w:p>
    <w:p w:rsidRPr="00257569" w:rsidR="00501907" w:rsidP="00374D6D" w:rsidRDefault="00501907" w14:paraId="1427A4BF" w14:textId="36B0B27A">
      <w:pPr>
        <w:pStyle w:val="Default"/>
        <w:numPr>
          <w:ilvl w:val="0"/>
          <w:numId w:val="41"/>
        </w:numPr>
        <w:spacing w:after="124"/>
        <w:jc w:val="both"/>
        <w:rPr>
          <w:rFonts w:ascii="Times New Roman" w:hAnsi="Times New Roman" w:cs="Times New Roman"/>
          <w:sz w:val="22"/>
          <w:szCs w:val="22"/>
        </w:rPr>
      </w:pPr>
      <w:r w:rsidRPr="00257569">
        <w:rPr>
          <w:rFonts w:ascii="Times New Roman" w:hAnsi="Times New Roman" w:cs="Times New Roman"/>
          <w:sz w:val="22"/>
          <w:szCs w:val="22"/>
        </w:rPr>
        <w:t>veiller, au préalable et pendant toute la durée du traitement, au respect des obligations prévues par le RGPD de la part du Sous-traitant ;</w:t>
      </w:r>
    </w:p>
    <w:p w:rsidRPr="00257569" w:rsidR="00501907" w:rsidP="00374D6D" w:rsidRDefault="00501907" w14:paraId="4FE8013D" w14:textId="33BBCBB6">
      <w:pPr>
        <w:pStyle w:val="Default"/>
        <w:numPr>
          <w:ilvl w:val="0"/>
          <w:numId w:val="41"/>
        </w:numPr>
        <w:jc w:val="both"/>
        <w:rPr>
          <w:rFonts w:ascii="Times New Roman" w:hAnsi="Times New Roman" w:cs="Times New Roman"/>
          <w:sz w:val="22"/>
          <w:szCs w:val="22"/>
        </w:rPr>
      </w:pPr>
      <w:r w:rsidRPr="00257569">
        <w:rPr>
          <w:rFonts w:ascii="Times New Roman" w:hAnsi="Times New Roman" w:cs="Times New Roman"/>
          <w:sz w:val="22"/>
          <w:szCs w:val="22"/>
        </w:rPr>
        <w:t>superviser le traitement, y compris réaliser les audits, tels que prévu à l’article 16, auprès du Sous-traitant.</w:t>
      </w:r>
    </w:p>
    <w:p w:rsidRPr="00257569" w:rsidR="00501907" w:rsidP="00501907" w:rsidRDefault="00501907" w14:paraId="12845070" w14:textId="77777777">
      <w:pPr>
        <w:pStyle w:val="Default"/>
        <w:jc w:val="both"/>
        <w:rPr>
          <w:rFonts w:ascii="Times New Roman" w:hAnsi="Times New Roman" w:cs="Times New Roman"/>
          <w:sz w:val="22"/>
          <w:szCs w:val="22"/>
        </w:rPr>
      </w:pPr>
    </w:p>
    <w:p w:rsidRPr="00257569" w:rsidR="007229FB" w:rsidP="00501907" w:rsidRDefault="007229FB" w14:paraId="34C52277" w14:textId="77777777">
      <w:pPr>
        <w:pStyle w:val="Default"/>
        <w:jc w:val="both"/>
        <w:rPr>
          <w:rFonts w:ascii="Times New Roman" w:hAnsi="Times New Roman" w:cs="Times New Roman"/>
          <w:sz w:val="22"/>
          <w:szCs w:val="22"/>
        </w:rPr>
      </w:pPr>
    </w:p>
    <w:p w:rsidRPr="00257569" w:rsidR="00501907" w:rsidP="00501907" w:rsidRDefault="00501907" w14:paraId="790E92E7" w14:textId="4B7808F3">
      <w:pPr>
        <w:pStyle w:val="Default"/>
        <w:jc w:val="both"/>
        <w:rPr>
          <w:rFonts w:ascii="Times New Roman" w:hAnsi="Times New Roman" w:cs="Times New Roman"/>
          <w:b/>
          <w:sz w:val="22"/>
          <w:szCs w:val="22"/>
        </w:rPr>
      </w:pPr>
      <w:r w:rsidRPr="00257569">
        <w:rPr>
          <w:rFonts w:ascii="Times New Roman" w:hAnsi="Times New Roman" w:cs="Times New Roman"/>
          <w:b/>
          <w:sz w:val="22"/>
          <w:szCs w:val="22"/>
        </w:rPr>
        <w:t>Article 16 – Audit</w:t>
      </w:r>
      <w:r w:rsidRPr="00257569" w:rsidR="00F32414">
        <w:rPr>
          <w:rFonts w:ascii="Times New Roman" w:hAnsi="Times New Roman" w:cs="Times New Roman"/>
          <w:b/>
          <w:sz w:val="22"/>
          <w:szCs w:val="22"/>
        </w:rPr>
        <w:t>s</w:t>
      </w:r>
    </w:p>
    <w:p w:rsidRPr="00257569" w:rsidR="00501907" w:rsidP="00501907" w:rsidRDefault="00501907" w14:paraId="3F26AD4A" w14:textId="77777777">
      <w:pPr>
        <w:pStyle w:val="Default"/>
        <w:jc w:val="both"/>
        <w:rPr>
          <w:rFonts w:ascii="Times New Roman" w:hAnsi="Times New Roman" w:cs="Times New Roman"/>
          <w:sz w:val="22"/>
          <w:szCs w:val="22"/>
        </w:rPr>
      </w:pPr>
    </w:p>
    <w:p w:rsidRPr="00257569" w:rsidR="00501907" w:rsidP="00501907" w:rsidRDefault="003008AB" w14:paraId="49D2D603" w14:textId="14B34396">
      <w:pPr>
        <w:keepNext/>
        <w:spacing w:after="0" w:line="280" w:lineRule="exact"/>
        <w:jc w:val="both"/>
        <w:rPr>
          <w:rFonts w:ascii="Times New Roman" w:hAnsi="Times New Roman" w:eastAsia="Calibri" w:cs="Times New Roman"/>
          <w:color w:val="000000" w:themeColor="text1"/>
          <w:lang w:eastAsia="fr-FR"/>
        </w:rPr>
      </w:pPr>
      <w:r w:rsidRPr="00257569">
        <w:rPr>
          <w:rFonts w:ascii="Times New Roman" w:hAnsi="Times New Roman" w:eastAsia="Calibri" w:cs="Times New Roman"/>
          <w:color w:val="000000" w:themeColor="text1"/>
          <w:lang w:eastAsia="fr-FR"/>
        </w:rPr>
        <w:t>À</w:t>
      </w:r>
      <w:r w:rsidRPr="00257569" w:rsidR="00501907">
        <w:rPr>
          <w:rFonts w:ascii="Times New Roman" w:hAnsi="Times New Roman" w:eastAsia="Calibri" w:cs="Times New Roman"/>
          <w:color w:val="000000" w:themeColor="text1"/>
          <w:lang w:eastAsia="fr-FR"/>
        </w:rPr>
        <w:t xml:space="preserve"> tout mom</w:t>
      </w:r>
      <w:r w:rsidRPr="00257569">
        <w:rPr>
          <w:rFonts w:ascii="Times New Roman" w:hAnsi="Times New Roman" w:eastAsia="Calibri" w:cs="Times New Roman"/>
          <w:color w:val="000000" w:themeColor="text1"/>
          <w:lang w:eastAsia="fr-FR"/>
        </w:rPr>
        <w:t>ent au cours de l’exécution du présent c</w:t>
      </w:r>
      <w:r w:rsidRPr="00257569" w:rsidR="00A95012">
        <w:rPr>
          <w:rFonts w:ascii="Times New Roman" w:hAnsi="Times New Roman" w:eastAsia="Calibri" w:cs="Times New Roman"/>
          <w:color w:val="000000" w:themeColor="text1"/>
          <w:lang w:eastAsia="fr-FR"/>
        </w:rPr>
        <w:t>ontrat et pendant la durée des t</w:t>
      </w:r>
      <w:r w:rsidRPr="00257569" w:rsidR="00501907">
        <w:rPr>
          <w:rFonts w:ascii="Times New Roman" w:hAnsi="Times New Roman" w:eastAsia="Calibri" w:cs="Times New Roman"/>
          <w:color w:val="000000" w:themeColor="text1"/>
          <w:lang w:eastAsia="fr-FR"/>
        </w:rPr>
        <w:t xml:space="preserve">raitements de </w:t>
      </w:r>
      <w:r w:rsidRPr="00257569" w:rsidR="00A95012">
        <w:rPr>
          <w:rFonts w:ascii="Times New Roman" w:hAnsi="Times New Roman" w:eastAsia="Calibri" w:cs="Times New Roman"/>
          <w:color w:val="000000" w:themeColor="text1"/>
          <w:lang w:eastAsia="fr-FR"/>
        </w:rPr>
        <w:t>DCP</w:t>
      </w:r>
      <w:r w:rsidRPr="00257569" w:rsidR="00501907">
        <w:rPr>
          <w:rFonts w:ascii="Times New Roman" w:hAnsi="Times New Roman" w:eastAsia="Calibri" w:cs="Times New Roman"/>
          <w:color w:val="000000" w:themeColor="text1"/>
          <w:lang w:eastAsia="fr-FR"/>
        </w:rPr>
        <w:t xml:space="preserve">, le Responsable de traitement dispose du droit de procéder à toute vérification qui lui paraîtrait utile pour constater le respect par le </w:t>
      </w:r>
      <w:r w:rsidRPr="00257569" w:rsidR="00501907">
        <w:rPr>
          <w:rFonts w:ascii="Times New Roman" w:hAnsi="Times New Roman" w:cs="Times New Roman"/>
        </w:rPr>
        <w:t>Sous-traitant</w:t>
      </w:r>
      <w:r w:rsidRPr="00257569" w:rsidR="00501907">
        <w:rPr>
          <w:rFonts w:ascii="Times New Roman" w:hAnsi="Times New Roman" w:eastAsia="Calibri" w:cs="Times New Roman"/>
          <w:color w:val="000000" w:themeColor="text1"/>
          <w:lang w:eastAsia="fr-FR"/>
        </w:rPr>
        <w:t xml:space="preserve"> (en ce compris ses Personnels et Sous-traitants) de ses obligations relatives aux </w:t>
      </w:r>
      <w:r w:rsidRPr="00257569" w:rsidR="00A95012">
        <w:rPr>
          <w:rFonts w:ascii="Times New Roman" w:hAnsi="Times New Roman" w:eastAsia="Calibri" w:cs="Times New Roman"/>
          <w:color w:val="000000" w:themeColor="text1"/>
          <w:lang w:eastAsia="fr-FR"/>
        </w:rPr>
        <w:t>DCP</w:t>
      </w:r>
      <w:r w:rsidRPr="00257569" w:rsidR="00703E4D">
        <w:rPr>
          <w:rFonts w:ascii="Times New Roman" w:hAnsi="Times New Roman" w:eastAsia="Calibri" w:cs="Times New Roman"/>
          <w:color w:val="000000" w:themeColor="text1"/>
          <w:lang w:eastAsia="fr-FR"/>
        </w:rPr>
        <w:t xml:space="preserve"> au titre du présent c</w:t>
      </w:r>
      <w:r w:rsidRPr="00257569" w:rsidR="00501907">
        <w:rPr>
          <w:rFonts w:ascii="Times New Roman" w:hAnsi="Times New Roman" w:eastAsia="Calibri" w:cs="Times New Roman"/>
          <w:color w:val="000000" w:themeColor="text1"/>
          <w:lang w:eastAsia="fr-FR"/>
        </w:rPr>
        <w:t xml:space="preserve">ontrat. </w:t>
      </w:r>
    </w:p>
    <w:p w:rsidRPr="00257569" w:rsidR="00501907" w:rsidP="00501907" w:rsidRDefault="00501907" w14:paraId="3868FAAC" w14:textId="77777777">
      <w:pPr>
        <w:keepNext/>
        <w:spacing w:after="0" w:line="280" w:lineRule="exact"/>
        <w:jc w:val="both"/>
        <w:rPr>
          <w:rFonts w:ascii="Times New Roman" w:hAnsi="Times New Roman" w:eastAsia="Calibri" w:cs="Times New Roman"/>
          <w:color w:val="000000" w:themeColor="text1"/>
          <w:lang w:eastAsia="fr-FR"/>
        </w:rPr>
      </w:pPr>
    </w:p>
    <w:p w:rsidRPr="00257569" w:rsidR="00501907" w:rsidP="00501907" w:rsidRDefault="00501907" w14:paraId="2E655A33" w14:textId="77777777">
      <w:pPr>
        <w:keepNext/>
        <w:spacing w:after="0" w:line="280" w:lineRule="exact"/>
        <w:jc w:val="both"/>
        <w:rPr>
          <w:rFonts w:ascii="Times New Roman" w:hAnsi="Times New Roman" w:eastAsia="Calibri" w:cs="Times New Roman"/>
          <w:color w:val="000000" w:themeColor="text1"/>
          <w:lang w:eastAsia="fr-FR"/>
        </w:rPr>
      </w:pPr>
      <w:r w:rsidRPr="00257569">
        <w:rPr>
          <w:rFonts w:ascii="Times New Roman" w:hAnsi="Times New Roman" w:eastAsia="Calibri" w:cs="Times New Roman"/>
          <w:color w:val="000000" w:themeColor="text1"/>
          <w:lang w:eastAsia="fr-FR"/>
        </w:rPr>
        <w:t xml:space="preserve">Le Responsable de traitement effectuera ces vérifications avec le concours d’un prestataire de son choix, à une fréquence raisonnable et sous réserve d’un préavis écrit au </w:t>
      </w:r>
      <w:r w:rsidRPr="00257569">
        <w:rPr>
          <w:rFonts w:ascii="Times New Roman" w:hAnsi="Times New Roman" w:cs="Times New Roman"/>
        </w:rPr>
        <w:t>Sous-traitant</w:t>
      </w:r>
      <w:r w:rsidRPr="00257569">
        <w:rPr>
          <w:rFonts w:ascii="Times New Roman" w:hAnsi="Times New Roman" w:eastAsia="Calibri" w:cs="Times New Roman"/>
          <w:color w:val="000000" w:themeColor="text1"/>
          <w:lang w:eastAsia="fr-FR"/>
        </w:rPr>
        <w:t xml:space="preserve">. </w:t>
      </w:r>
    </w:p>
    <w:p w:rsidRPr="00257569" w:rsidR="00501907" w:rsidP="00501907" w:rsidRDefault="00501907" w14:paraId="01421579" w14:textId="77777777">
      <w:pPr>
        <w:keepNext/>
        <w:spacing w:after="0" w:line="280" w:lineRule="exact"/>
        <w:jc w:val="both"/>
        <w:rPr>
          <w:rFonts w:ascii="Times New Roman" w:hAnsi="Times New Roman" w:eastAsia="Calibri" w:cs="Times New Roman"/>
          <w:color w:val="000000" w:themeColor="text1"/>
          <w:lang w:eastAsia="fr-FR"/>
        </w:rPr>
      </w:pPr>
    </w:p>
    <w:p w:rsidRPr="00257569" w:rsidR="00501907" w:rsidP="00501907" w:rsidRDefault="00501907" w14:paraId="5F3E663F" w14:textId="77777777">
      <w:pPr>
        <w:keepNext/>
        <w:spacing w:after="0" w:line="280" w:lineRule="exact"/>
        <w:jc w:val="both"/>
        <w:rPr>
          <w:rFonts w:ascii="Times New Roman" w:hAnsi="Times New Roman" w:eastAsia="Calibri" w:cs="Times New Roman"/>
          <w:iCs/>
          <w:color w:val="000000" w:themeColor="text1"/>
        </w:rPr>
      </w:pPr>
      <w:r w:rsidRPr="00257569">
        <w:rPr>
          <w:rFonts w:ascii="Times New Roman" w:hAnsi="Times New Roman" w:eastAsia="Calibri" w:cs="Times New Roman"/>
          <w:color w:val="000000" w:themeColor="text1"/>
          <w:lang w:eastAsia="fr-FR"/>
        </w:rPr>
        <w:t xml:space="preserve">Dans le cadre des vérifications, le </w:t>
      </w:r>
      <w:r w:rsidRPr="00257569">
        <w:rPr>
          <w:rFonts w:ascii="Times New Roman" w:hAnsi="Times New Roman" w:cs="Times New Roman"/>
        </w:rPr>
        <w:t>Sous-traitant</w:t>
      </w:r>
      <w:r w:rsidRPr="00257569">
        <w:rPr>
          <w:rFonts w:ascii="Times New Roman" w:hAnsi="Times New Roman" w:eastAsia="Calibri" w:cs="Times New Roman"/>
          <w:color w:val="000000" w:themeColor="text1"/>
          <w:lang w:eastAsia="fr-FR"/>
        </w:rPr>
        <w:t xml:space="preserve"> s’engage à coopérer pleinement avec le Responsable de traitement et </w:t>
      </w:r>
      <w:r w:rsidRPr="00257569">
        <w:rPr>
          <w:rFonts w:ascii="Times New Roman" w:hAnsi="Times New Roman" w:eastAsia="Calibri" w:cs="Times New Roman"/>
          <w:iCs/>
          <w:color w:val="000000" w:themeColor="text1"/>
        </w:rPr>
        <w:t xml:space="preserve">mettre à la disposition du </w:t>
      </w:r>
      <w:r w:rsidRPr="00257569">
        <w:rPr>
          <w:rFonts w:ascii="Times New Roman" w:hAnsi="Times New Roman" w:eastAsia="Calibri" w:cs="Times New Roman"/>
          <w:color w:val="000000" w:themeColor="text1"/>
          <w:lang w:eastAsia="fr-FR"/>
        </w:rPr>
        <w:t>Responsable de traitement</w:t>
      </w:r>
      <w:r w:rsidRPr="00257569">
        <w:rPr>
          <w:rFonts w:ascii="Times New Roman" w:hAnsi="Times New Roman" w:eastAsia="Calibri" w:cs="Times New Roman"/>
          <w:iCs/>
          <w:color w:val="000000" w:themeColor="text1"/>
        </w:rPr>
        <w:t xml:space="preserve"> toutes les informations nécessaires pour démontrer le respect de ses obligations. </w:t>
      </w:r>
    </w:p>
    <w:p w:rsidRPr="00257569" w:rsidR="00501907" w:rsidP="00501907" w:rsidRDefault="00501907" w14:paraId="77E56DEE" w14:textId="77777777">
      <w:pPr>
        <w:keepNext/>
        <w:spacing w:after="0" w:line="280" w:lineRule="exact"/>
        <w:jc w:val="both"/>
        <w:rPr>
          <w:rFonts w:ascii="Times New Roman" w:hAnsi="Times New Roman" w:eastAsia="Calibri" w:cs="Times New Roman"/>
          <w:iCs/>
          <w:color w:val="000000" w:themeColor="text1"/>
        </w:rPr>
      </w:pPr>
    </w:p>
    <w:p w:rsidRPr="00257569" w:rsidR="00501907" w:rsidP="00501907" w:rsidRDefault="00501907" w14:paraId="37B7301C" w14:textId="46200CCB">
      <w:pPr>
        <w:keepNext/>
        <w:spacing w:after="0" w:line="280" w:lineRule="exact"/>
        <w:jc w:val="both"/>
        <w:rPr>
          <w:rFonts w:ascii="Times New Roman" w:hAnsi="Times New Roman" w:eastAsia="Calibri" w:cs="Times New Roman"/>
          <w:iCs/>
          <w:color w:val="000000" w:themeColor="text1"/>
        </w:rPr>
      </w:pPr>
      <w:r w:rsidRPr="00490FE0">
        <w:rPr>
          <w:rFonts w:ascii="Times New Roman" w:hAnsi="Times New Roman" w:eastAsia="Calibri" w:cs="Times New Roman"/>
          <w:color w:val="000000" w:themeColor="text1"/>
          <w:lang w:eastAsia="fr-FR"/>
        </w:rPr>
        <w:t xml:space="preserve">Dans la mesure où ces vérifications réalisées par le Responsable de traitement démontrent une non-conformité du </w:t>
      </w:r>
      <w:r w:rsidRPr="00490FE0">
        <w:rPr>
          <w:rFonts w:ascii="Times New Roman" w:hAnsi="Times New Roman" w:cs="Times New Roman"/>
        </w:rPr>
        <w:t>Sous-traitant</w:t>
      </w:r>
      <w:r w:rsidRPr="00490FE0" w:rsidR="00703E4D">
        <w:rPr>
          <w:rFonts w:ascii="Times New Roman" w:hAnsi="Times New Roman" w:eastAsia="Calibri" w:cs="Times New Roman"/>
          <w:color w:val="000000" w:themeColor="text1"/>
          <w:lang w:eastAsia="fr-FR"/>
        </w:rPr>
        <w:t xml:space="preserve"> aux obligations du présent c</w:t>
      </w:r>
      <w:r w:rsidRPr="00490FE0">
        <w:rPr>
          <w:rFonts w:ascii="Times New Roman" w:hAnsi="Times New Roman" w:eastAsia="Calibri" w:cs="Times New Roman"/>
          <w:color w:val="000000" w:themeColor="text1"/>
          <w:lang w:eastAsia="fr-FR"/>
        </w:rPr>
        <w:t xml:space="preserve">ontrat, le </w:t>
      </w:r>
      <w:r w:rsidRPr="00490FE0" w:rsidR="00017FAF">
        <w:rPr>
          <w:rFonts w:ascii="Times New Roman" w:hAnsi="Times New Roman" w:eastAsia="Calibri" w:cs="Times New Roman"/>
          <w:color w:val="000000" w:themeColor="text1"/>
          <w:lang w:eastAsia="fr-FR"/>
        </w:rPr>
        <w:t>Sous-traitant</w:t>
      </w:r>
      <w:r w:rsidRPr="00490FE0">
        <w:rPr>
          <w:rFonts w:ascii="Times New Roman" w:hAnsi="Times New Roman" w:eastAsia="Calibri" w:cs="Times New Roman"/>
          <w:color w:val="000000" w:themeColor="text1"/>
          <w:lang w:eastAsia="fr-FR"/>
        </w:rPr>
        <w:t xml:space="preserve"> s’engage à remédier à cette non-conformité dans un délai maximal de dix (10) jours.</w:t>
      </w:r>
    </w:p>
    <w:p w:rsidR="00140185" w:rsidP="00501907" w:rsidRDefault="00140185" w14:paraId="3D3E5D37" w14:textId="77777777">
      <w:pPr>
        <w:spacing w:after="0" w:line="240" w:lineRule="auto"/>
        <w:jc w:val="both"/>
        <w:rPr>
          <w:rFonts w:ascii="Times New Roman" w:hAnsi="Times New Roman" w:eastAsia="Calibri" w:cs="Times New Roman"/>
          <w:color w:val="000000" w:themeColor="text1"/>
        </w:rPr>
      </w:pPr>
    </w:p>
    <w:p w:rsidR="00140185" w:rsidP="00140185" w:rsidRDefault="00140185" w14:paraId="6E90BD6C" w14:textId="77777777">
      <w:pPr>
        <w:jc w:val="both"/>
        <w:rPr>
          <w:b/>
          <w:bCs/>
          <w:color w:val="000000"/>
        </w:rPr>
      </w:pPr>
      <w:r>
        <w:rPr>
          <w:b/>
          <w:bCs/>
          <w:color w:val="000000"/>
        </w:rPr>
        <w:t>Article 17 – Garanties contre les réclamations des tiers</w:t>
      </w:r>
    </w:p>
    <w:p w:rsidRPr="00140185" w:rsidR="00140185" w:rsidP="00140185" w:rsidRDefault="00140185" w14:paraId="740DBE67" w14:textId="77777777">
      <w:pPr>
        <w:spacing w:after="0" w:line="240" w:lineRule="auto"/>
        <w:jc w:val="both"/>
        <w:rPr>
          <w:rFonts w:ascii="Times New Roman" w:hAnsi="Times New Roman" w:eastAsia="Calibri" w:cs="Times New Roman"/>
          <w:color w:val="000000" w:themeColor="text1"/>
        </w:rPr>
      </w:pPr>
      <w:r w:rsidRPr="00140185">
        <w:rPr>
          <w:rFonts w:ascii="Times New Roman" w:hAnsi="Times New Roman" w:eastAsia="Calibri" w:cs="Times New Roman"/>
          <w:color w:val="000000" w:themeColor="text1"/>
        </w:rPr>
        <w:t>Le Sous-traitant reconnait que la présente Annexe 1 est rédigée en application du RGPD et ce afin d’assurer le respect de l’ensemble des exigences prévues dans le RGPD en matière de sous-traitance de DCP.</w:t>
      </w:r>
    </w:p>
    <w:p w:rsidRPr="00140185" w:rsidR="00140185" w:rsidP="00140185" w:rsidRDefault="00140185" w14:paraId="4E4E69DB" w14:textId="77777777">
      <w:pPr>
        <w:spacing w:after="0" w:line="240" w:lineRule="auto"/>
        <w:jc w:val="both"/>
        <w:rPr>
          <w:rFonts w:ascii="Times New Roman" w:hAnsi="Times New Roman" w:eastAsia="Calibri" w:cs="Times New Roman"/>
          <w:color w:val="000000" w:themeColor="text1"/>
        </w:rPr>
      </w:pPr>
      <w:r w:rsidRPr="00140185">
        <w:rPr>
          <w:rFonts w:ascii="Times New Roman" w:hAnsi="Times New Roman" w:eastAsia="Calibri" w:cs="Times New Roman"/>
          <w:color w:val="000000" w:themeColor="text1"/>
        </w:rPr>
        <w:br/>
      </w:r>
      <w:r w:rsidRPr="00140185">
        <w:rPr>
          <w:rFonts w:ascii="Times New Roman" w:hAnsi="Times New Roman" w:eastAsia="Calibri" w:cs="Times New Roman"/>
          <w:color w:val="000000" w:themeColor="text1"/>
        </w:rPr>
        <w:t>Le Sous-traitant garantit que les opérations réalisées seront réalisées en conformité avec les instructions du Responsable de traitement et les modalités prévues dans l’Annexe 1, dans le respect des obligations qui lui incombent en application du RGPD.</w:t>
      </w:r>
    </w:p>
    <w:p w:rsidRPr="00140185" w:rsidR="00140185" w:rsidP="00140185" w:rsidRDefault="00140185" w14:paraId="313FDAE4" w14:textId="77777777">
      <w:pPr>
        <w:spacing w:after="0" w:line="240" w:lineRule="auto"/>
        <w:jc w:val="both"/>
        <w:rPr>
          <w:rFonts w:ascii="Times New Roman" w:hAnsi="Times New Roman" w:eastAsia="Calibri" w:cs="Times New Roman"/>
          <w:color w:val="000000" w:themeColor="text1"/>
        </w:rPr>
      </w:pPr>
    </w:p>
    <w:p w:rsidRPr="00257569" w:rsidR="00140185" w:rsidP="00140185" w:rsidRDefault="00140185" w14:paraId="1C8ADF19" w14:textId="79BD189E">
      <w:pPr>
        <w:spacing w:after="0" w:line="240" w:lineRule="auto"/>
        <w:jc w:val="both"/>
        <w:rPr>
          <w:rFonts w:ascii="Times New Roman" w:hAnsi="Times New Roman" w:eastAsia="Calibri" w:cs="Times New Roman"/>
          <w:color w:val="000000" w:themeColor="text1"/>
        </w:rPr>
      </w:pPr>
      <w:r w:rsidRPr="00140185">
        <w:rPr>
          <w:rFonts w:ascii="Times New Roman" w:hAnsi="Times New Roman" w:eastAsia="Calibri" w:cs="Times New Roman"/>
          <w:color w:val="000000" w:themeColor="text1"/>
        </w:rPr>
        <w:t>Le Sous-traitant garantit le Responsable de traitement contre les réclamations de tiers, relatives à des DCP confiées au sous-traitant, formulées auprès du responsable de traitement, d’une autorité de contrôle, de juridictions ou de tout autre organisme</w:t>
      </w:r>
    </w:p>
    <w:p w:rsidRPr="00257569" w:rsidR="00501907" w:rsidP="00501907" w:rsidRDefault="00501907" w14:paraId="5808FF95" w14:textId="77777777">
      <w:pPr>
        <w:rPr>
          <w:rFonts w:ascii="Verdana" w:hAnsi="Verdana" w:cs="Georgia"/>
          <w:color w:val="000000"/>
          <w:sz w:val="18"/>
          <w:szCs w:val="18"/>
        </w:rPr>
      </w:pPr>
      <w:r w:rsidRPr="00257569">
        <w:rPr>
          <w:rFonts w:ascii="Verdana" w:hAnsi="Verdana"/>
          <w:sz w:val="18"/>
          <w:szCs w:val="18"/>
        </w:rPr>
        <w:br w:type="page"/>
      </w:r>
    </w:p>
    <w:p w:rsidRPr="00257569" w:rsidR="007229FB" w:rsidP="007229FB" w:rsidRDefault="007229FB" w14:paraId="29324F88" w14:textId="77777777">
      <w:pPr>
        <w:pBdr>
          <w:top w:val="single" w:color="000000" w:sz="4" w:space="0"/>
          <w:left w:val="single" w:color="000000" w:sz="4" w:space="0"/>
          <w:bottom w:val="single" w:color="000000" w:sz="4" w:space="0"/>
          <w:right w:val="single" w:color="000000" w:sz="4" w:space="0"/>
        </w:pBdr>
        <w:spacing w:after="151"/>
        <w:ind w:left="355"/>
        <w:rPr>
          <w:rFonts w:ascii="Verdana" w:hAnsi="Verdana"/>
        </w:rPr>
      </w:pPr>
      <w:r w:rsidRPr="00257569">
        <w:rPr>
          <w:rFonts w:ascii="Verdana" w:hAnsi="Verdana" w:eastAsia="Calibri" w:cs="Calibri"/>
          <w:b/>
        </w:rPr>
        <w:t>A</w:t>
      </w:r>
      <w:r w:rsidRPr="00257569">
        <w:rPr>
          <w:rFonts w:ascii="Verdana" w:hAnsi="Verdana" w:eastAsia="Calibri" w:cs="Calibri"/>
          <w:b/>
          <w:sz w:val="18"/>
        </w:rPr>
        <w:t xml:space="preserve">NNEXE </w:t>
      </w:r>
      <w:r w:rsidRPr="00257569">
        <w:rPr>
          <w:rFonts w:ascii="Verdana" w:hAnsi="Verdana"/>
          <w:b/>
          <w:sz w:val="18"/>
        </w:rPr>
        <w:t>1.1</w:t>
      </w:r>
      <w:r w:rsidRPr="00257569">
        <w:rPr>
          <w:rFonts w:ascii="Verdana" w:hAnsi="Verdana" w:eastAsia="Calibri" w:cs="Calibri"/>
          <w:b/>
          <w:sz w:val="18"/>
        </w:rPr>
        <w:t xml:space="preserve"> </w:t>
      </w:r>
      <w:r w:rsidRPr="00257569">
        <w:rPr>
          <w:rFonts w:ascii="Verdana" w:hAnsi="Verdana" w:eastAsia="Calibri" w:cs="Calibri"/>
          <w:b/>
        </w:rPr>
        <w:t>–</w:t>
      </w:r>
      <w:r w:rsidRPr="00257569">
        <w:rPr>
          <w:rFonts w:ascii="Verdana" w:hAnsi="Verdana" w:eastAsia="Calibri" w:cs="Calibri"/>
          <w:b/>
          <w:sz w:val="18"/>
        </w:rPr>
        <w:t xml:space="preserve"> Description des finalités et traitement des DCP et mesures de conformité associées</w:t>
      </w:r>
    </w:p>
    <w:p w:rsidRPr="00257569" w:rsidR="007229FB" w:rsidP="007229FB" w:rsidRDefault="007229FB" w14:paraId="4F793E31" w14:textId="77777777">
      <w:pPr>
        <w:pBdr>
          <w:top w:val="single" w:color="000000" w:sz="4" w:space="0"/>
          <w:left w:val="single" w:color="000000" w:sz="4" w:space="0"/>
          <w:bottom w:val="single" w:color="000000" w:sz="4" w:space="0"/>
          <w:right w:val="single" w:color="000000" w:sz="4" w:space="0"/>
        </w:pBdr>
        <w:spacing w:after="0"/>
        <w:ind w:left="345"/>
        <w:jc w:val="center"/>
        <w:rPr>
          <w:rFonts w:ascii="Verdana" w:hAnsi="Verdana"/>
        </w:rPr>
      </w:pPr>
      <w:r w:rsidRPr="00257569">
        <w:rPr>
          <w:rFonts w:ascii="Verdana" w:hAnsi="Verdana"/>
          <w:sz w:val="18"/>
          <w:szCs w:val="18"/>
        </w:rPr>
        <w:t>CETTE INFORMATION SERT DE BASE DE CONFORMITE A L</w:t>
      </w:r>
      <w:r w:rsidRPr="00257569">
        <w:rPr>
          <w:rFonts w:ascii="Verdana" w:hAnsi="Verdana" w:eastAsia="Calibri" w:cs="Calibri"/>
          <w:sz w:val="18"/>
          <w:szCs w:val="18"/>
        </w:rPr>
        <w:t>’</w:t>
      </w:r>
      <w:r w:rsidRPr="00257569">
        <w:rPr>
          <w:rFonts w:ascii="Verdana" w:hAnsi="Verdana"/>
          <w:sz w:val="18"/>
          <w:szCs w:val="18"/>
        </w:rPr>
        <w:t>ARTICLE 28.3  DU RGPD</w:t>
      </w:r>
    </w:p>
    <w:p w:rsidRPr="00257569" w:rsidR="007229FB" w:rsidP="007229FB" w:rsidRDefault="007229FB" w14:paraId="7953C127" w14:textId="77777777">
      <w:pPr>
        <w:spacing w:after="0"/>
        <w:ind w:left="360"/>
        <w:rPr>
          <w:rFonts w:ascii="Verdana" w:hAnsi="Verdana"/>
        </w:rPr>
      </w:pPr>
    </w:p>
    <w:p w:rsidRPr="00257569" w:rsidR="00501907" w:rsidP="00501907" w:rsidRDefault="00501907" w14:paraId="37A96159" w14:textId="77777777">
      <w:pPr>
        <w:ind w:left="360"/>
        <w:rPr>
          <w:rFonts w:ascii="Times New Roman" w:hAnsi="Times New Roman" w:cs="Times New Roman"/>
        </w:rPr>
      </w:pPr>
    </w:p>
    <w:p w:rsidRPr="00257569" w:rsidR="00501907" w:rsidP="00501907" w:rsidRDefault="00501907" w14:paraId="780863E0" w14:textId="536E58D4">
      <w:pPr>
        <w:pStyle w:val="En-tte"/>
        <w:rPr>
          <w:rFonts w:ascii="Times New Roman" w:hAnsi="Times New Roman"/>
          <w:b/>
          <w:bCs/>
          <w:color w:val="000000" w:themeColor="text1"/>
          <w:u w:val="single"/>
        </w:rPr>
      </w:pPr>
      <w:r w:rsidRPr="00257569">
        <w:rPr>
          <w:rFonts w:ascii="Times New Roman" w:hAnsi="Times New Roman"/>
          <w:color w:val="000000" w:themeColor="text1"/>
        </w:rPr>
        <w:t xml:space="preserve">En complément des dispositions prévues dans l’Annexe 1 </w:t>
      </w:r>
      <w:r w:rsidRPr="00257569">
        <w:rPr>
          <w:rFonts w:ascii="Times New Roman" w:hAnsi="Times New Roman"/>
        </w:rPr>
        <w:t xml:space="preserve">au </w:t>
      </w:r>
      <w:r w:rsidRPr="00257569">
        <w:rPr>
          <w:rFonts w:ascii="Times New Roman" w:hAnsi="Times New Roman"/>
          <w:color w:val="000000" w:themeColor="text1"/>
        </w:rPr>
        <w:t>Cahier des Charges </w:t>
      </w:r>
      <w:r w:rsidRPr="00257569">
        <w:rPr>
          <w:rFonts w:ascii="Times New Roman" w:hAnsi="Times New Roman"/>
        </w:rPr>
        <w:t xml:space="preserve">concernant les clauses spécifiques relatives au traitement de Données à caractère personnel confiées </w:t>
      </w:r>
      <w:r w:rsidRPr="00257569" w:rsidR="007229FB">
        <w:rPr>
          <w:rFonts w:ascii="Times New Roman" w:hAnsi="Times New Roman"/>
        </w:rPr>
        <w:t>au</w:t>
      </w:r>
      <w:r w:rsidRPr="00257569">
        <w:rPr>
          <w:rFonts w:ascii="Times New Roman" w:hAnsi="Times New Roman"/>
        </w:rPr>
        <w:t xml:space="preserve"> Titulaire, </w:t>
      </w:r>
      <w:r w:rsidRPr="00257569">
        <w:rPr>
          <w:rFonts w:ascii="Times New Roman" w:hAnsi="Times New Roman"/>
          <w:color w:val="000000" w:themeColor="text1"/>
        </w:rPr>
        <w:t xml:space="preserve">les modalités suivantes sont précisées : </w:t>
      </w:r>
    </w:p>
    <w:p w:rsidRPr="00257569" w:rsidR="00501907" w:rsidP="00501907" w:rsidRDefault="00501907" w14:paraId="74EC92B1" w14:textId="77777777">
      <w:pPr>
        <w:pStyle w:val="En-tte"/>
        <w:rPr>
          <w:rFonts w:ascii="Times New Roman" w:hAnsi="Times New Roman"/>
          <w:b/>
          <w:bCs/>
          <w:color w:val="000000" w:themeColor="text1"/>
          <w:u w:val="single"/>
        </w:rPr>
      </w:pPr>
      <w:r w:rsidRPr="00257569">
        <w:rPr>
          <w:rFonts w:ascii="Times New Roman" w:hAnsi="Times New Roman"/>
          <w:b/>
          <w:bCs/>
          <w:color w:val="000000" w:themeColor="text1"/>
          <w:u w:val="single"/>
        </w:rPr>
        <w:t xml:space="preserve"> </w:t>
      </w:r>
    </w:p>
    <w:p w:rsidRPr="00257569" w:rsidR="00501907" w:rsidP="00501907" w:rsidRDefault="00501907" w14:paraId="32C47621" w14:textId="77777777">
      <w:pPr>
        <w:rPr>
          <w:rFonts w:ascii="Times New Roman" w:hAnsi="Times New Roman" w:cs="Times New Roman"/>
          <w:b/>
          <w:bCs/>
          <w:color w:val="000000" w:themeColor="text1"/>
          <w:u w:val="single"/>
        </w:rPr>
      </w:pPr>
      <w:r w:rsidRPr="00257569">
        <w:rPr>
          <w:rFonts w:ascii="Times New Roman" w:hAnsi="Times New Roman" w:cs="Times New Roman"/>
          <w:b/>
          <w:bCs/>
          <w:color w:val="000000" w:themeColor="text1"/>
          <w:u w:val="single"/>
        </w:rPr>
        <w:t xml:space="preserve">1.1 Description du Traitement faisant l’objet de la sous-traitance </w:t>
      </w:r>
    </w:p>
    <w:tbl>
      <w:tblPr>
        <w:tblStyle w:val="Grilledutableau"/>
        <w:tblW w:w="10485" w:type="dxa"/>
        <w:tblLook w:val="04A0" w:firstRow="1" w:lastRow="0" w:firstColumn="1" w:lastColumn="0" w:noHBand="0" w:noVBand="1"/>
      </w:tblPr>
      <w:tblGrid>
        <w:gridCol w:w="1696"/>
        <w:gridCol w:w="8789"/>
      </w:tblGrid>
      <w:tr w:rsidRPr="00257569" w:rsidR="00501907" w:rsidTr="00374D6D" w14:paraId="41510175" w14:textId="77777777">
        <w:tc>
          <w:tcPr>
            <w:tcW w:w="1696" w:type="dxa"/>
            <w:tcBorders>
              <w:top w:val="single" w:color="auto" w:sz="4" w:space="0"/>
              <w:left w:val="single" w:color="auto" w:sz="4" w:space="0"/>
              <w:bottom w:val="single" w:color="auto" w:sz="4" w:space="0"/>
              <w:right w:val="single" w:color="auto" w:sz="4" w:space="0"/>
            </w:tcBorders>
            <w:shd w:val="clear" w:color="auto" w:fill="9CC2E5" w:themeFill="accent1" w:themeFillTint="99"/>
            <w:vAlign w:val="center"/>
            <w:hideMark/>
          </w:tcPr>
          <w:p w:rsidRPr="00257569" w:rsidR="00501907" w:rsidP="00374D6D" w:rsidRDefault="00501907" w14:paraId="35F4A422" w14:textId="72F53301">
            <w:pPr>
              <w:jc w:val="center"/>
              <w:rPr>
                <w:rFonts w:ascii="Times New Roman" w:hAnsi="Times New Roman" w:cs="Times New Roman"/>
                <w:color w:val="000000" w:themeColor="text1"/>
              </w:rPr>
            </w:pPr>
            <w:r w:rsidRPr="00257569">
              <w:rPr>
                <w:rFonts w:ascii="Times New Roman" w:hAnsi="Times New Roman" w:cs="Times New Roman"/>
                <w:color w:val="000000" w:themeColor="text1"/>
              </w:rPr>
              <w:t>Objet</w:t>
            </w:r>
          </w:p>
        </w:tc>
        <w:tc>
          <w:tcPr>
            <w:tcW w:w="8789" w:type="dxa"/>
            <w:tcBorders>
              <w:top w:val="single" w:color="auto" w:sz="4" w:space="0"/>
              <w:left w:val="single" w:color="auto" w:sz="4" w:space="0"/>
              <w:bottom w:val="single" w:color="auto" w:sz="4" w:space="0"/>
              <w:right w:val="single" w:color="auto" w:sz="4" w:space="0"/>
            </w:tcBorders>
            <w:hideMark/>
          </w:tcPr>
          <w:p w:rsidRPr="00257569" w:rsidR="00501907" w:rsidP="00BB3687" w:rsidRDefault="00501907" w14:paraId="05498585" w14:textId="77777777">
            <w:pPr>
              <w:rPr>
                <w:rFonts w:ascii="Times New Roman" w:hAnsi="Times New Roman" w:eastAsia="Cambria" w:cs="Times New Roman"/>
                <w:color w:val="000000" w:themeColor="text1"/>
              </w:rPr>
            </w:pPr>
            <w:r w:rsidRPr="00257569">
              <w:rPr>
                <w:rFonts w:ascii="Times New Roman" w:hAnsi="Times New Roman" w:eastAsia="Cambria" w:cs="Times New Roman"/>
                <w:color w:val="000000" w:themeColor="text1"/>
              </w:rPr>
              <w:t>Le Sous-traitant est autorisé à traiter pour le compte du Responsable de traitement les Données à caractère personnel nécessaires pour :</w:t>
            </w:r>
          </w:p>
          <w:p w:rsidRPr="00257569" w:rsidR="00501907" w:rsidP="00BB3687" w:rsidRDefault="00501907" w14:paraId="7093F8A2" w14:textId="77777777">
            <w:pPr>
              <w:rPr>
                <w:rFonts w:ascii="Times New Roman" w:hAnsi="Times New Roman" w:eastAsia="Cambria" w:cs="Times New Roman"/>
                <w:color w:val="000000" w:themeColor="text1"/>
              </w:rPr>
            </w:pPr>
          </w:p>
          <w:p w:rsidRPr="00257569" w:rsidR="00501907" w:rsidP="00501907" w:rsidRDefault="00501907" w14:paraId="77B65D54" w14:textId="77777777">
            <w:pPr>
              <w:pStyle w:val="Paragraphedeliste"/>
              <w:numPr>
                <w:ilvl w:val="0"/>
                <w:numId w:val="30"/>
              </w:numPr>
              <w:rPr>
                <w:rFonts w:ascii="Times New Roman" w:hAnsi="Times New Roman"/>
                <w:color w:val="000000" w:themeColor="text1"/>
                <w:u w:val="single"/>
              </w:rPr>
            </w:pPr>
            <w:r w:rsidRPr="00930BAD">
              <w:rPr>
                <w:rFonts w:ascii="Verdana" w:hAnsi="Verdana"/>
                <w:b/>
                <w:color w:val="FF0000"/>
                <w:sz w:val="18"/>
                <w:szCs w:val="18"/>
                <w:highlight w:val="cyan"/>
                <w:shd w:val="clear" w:color="auto" w:fill="FFFF00"/>
              </w:rPr>
              <w:t>[description de la prestation / objet du marché de manière synthétique]</w:t>
            </w:r>
            <w:r w:rsidRPr="00257569">
              <w:rPr>
                <w:rFonts w:ascii="Times New Roman" w:hAnsi="Times New Roman"/>
                <w:color w:val="000000" w:themeColor="text1"/>
              </w:rPr>
              <w:t xml:space="preserve"> (la « Prestation »)</w:t>
            </w:r>
          </w:p>
          <w:p w:rsidRPr="00257569" w:rsidR="00501907" w:rsidP="00BB3687" w:rsidRDefault="00501907" w14:paraId="2A2750BC" w14:textId="77777777">
            <w:pPr>
              <w:pStyle w:val="Paragraphedeliste"/>
              <w:rPr>
                <w:rFonts w:ascii="Times New Roman" w:hAnsi="Times New Roman"/>
                <w:color w:val="000000" w:themeColor="text1"/>
                <w:u w:val="single"/>
              </w:rPr>
            </w:pPr>
          </w:p>
        </w:tc>
      </w:tr>
      <w:tr w:rsidRPr="00257569" w:rsidR="00501907" w:rsidTr="00374D6D" w14:paraId="4239053B" w14:textId="77777777">
        <w:trPr>
          <w:trHeight w:val="1261"/>
        </w:trPr>
        <w:tc>
          <w:tcPr>
            <w:tcW w:w="1696" w:type="dxa"/>
            <w:tcBorders>
              <w:top w:val="single" w:color="auto" w:sz="4" w:space="0"/>
              <w:left w:val="single" w:color="auto" w:sz="4" w:space="0"/>
              <w:bottom w:val="single" w:color="auto" w:sz="4" w:space="0"/>
              <w:right w:val="single" w:color="auto" w:sz="4" w:space="0"/>
            </w:tcBorders>
            <w:shd w:val="clear" w:color="auto" w:fill="9CC2E5" w:themeFill="accent1" w:themeFillTint="99"/>
            <w:vAlign w:val="center"/>
            <w:hideMark/>
          </w:tcPr>
          <w:p w:rsidRPr="00257569" w:rsidR="00501907" w:rsidP="00374D6D" w:rsidRDefault="00501907" w14:paraId="0E2BDA30" w14:textId="77777777">
            <w:pPr>
              <w:jc w:val="center"/>
              <w:rPr>
                <w:rFonts w:ascii="Times New Roman" w:hAnsi="Times New Roman" w:cs="Times New Roman"/>
                <w:color w:val="000000" w:themeColor="text1"/>
              </w:rPr>
            </w:pPr>
            <w:r w:rsidRPr="00257569">
              <w:rPr>
                <w:rFonts w:ascii="Times New Roman" w:hAnsi="Times New Roman" w:cs="Times New Roman"/>
                <w:color w:val="000000" w:themeColor="text1"/>
              </w:rPr>
              <w:t>Description du Traitement et des opérations réalisées sur les Données</w:t>
            </w:r>
          </w:p>
          <w:p w:rsidRPr="00257569" w:rsidR="007229FB" w:rsidP="00374D6D" w:rsidRDefault="007229FB" w14:paraId="5BB1B214" w14:textId="77777777">
            <w:pPr>
              <w:jc w:val="center"/>
              <w:rPr>
                <w:rFonts w:ascii="Times New Roman" w:hAnsi="Times New Roman" w:cs="Times New Roman"/>
                <w:color w:val="000000" w:themeColor="text1"/>
              </w:rPr>
            </w:pPr>
          </w:p>
        </w:tc>
        <w:tc>
          <w:tcPr>
            <w:tcW w:w="8789" w:type="dxa"/>
            <w:tcBorders>
              <w:top w:val="single" w:color="auto" w:sz="4" w:space="0"/>
              <w:left w:val="single" w:color="auto" w:sz="4" w:space="0"/>
              <w:bottom w:val="single" w:color="auto" w:sz="4" w:space="0"/>
              <w:right w:val="single" w:color="auto" w:sz="4" w:space="0"/>
            </w:tcBorders>
            <w:hideMark/>
          </w:tcPr>
          <w:p w:rsidRPr="00257569" w:rsidR="00501907" w:rsidP="00BB3687" w:rsidRDefault="00501907" w14:paraId="4B099B88" w14:textId="77777777">
            <w:pPr>
              <w:rPr>
                <w:rFonts w:ascii="Times New Roman" w:hAnsi="Times New Roman" w:cs="Times New Roman"/>
                <w:color w:val="000000" w:themeColor="text1"/>
              </w:rPr>
            </w:pPr>
            <w:r w:rsidRPr="00257569">
              <w:rPr>
                <w:rFonts w:ascii="Times New Roman" w:hAnsi="Times New Roman" w:cs="Times New Roman"/>
                <w:color w:val="000000" w:themeColor="text1"/>
              </w:rPr>
              <w:t xml:space="preserve">Le Traitement consiste à </w:t>
            </w:r>
          </w:p>
          <w:p w:rsidRPr="00257569" w:rsidR="00501907" w:rsidP="00BB3687" w:rsidRDefault="00501907" w14:paraId="4AA08A52" w14:textId="77777777">
            <w:pPr>
              <w:rPr>
                <w:rFonts w:ascii="Times New Roman" w:hAnsi="Times New Roman" w:cs="Times New Roman"/>
                <w:color w:val="000000" w:themeColor="text1"/>
              </w:rPr>
            </w:pPr>
          </w:p>
          <w:p w:rsidRPr="00257569" w:rsidR="00501907" w:rsidP="00501907" w:rsidRDefault="00501907" w14:paraId="0BE7446F" w14:textId="68009112">
            <w:pPr>
              <w:pStyle w:val="Paragraphedeliste"/>
              <w:numPr>
                <w:ilvl w:val="0"/>
                <w:numId w:val="30"/>
              </w:numPr>
              <w:rPr>
                <w:rFonts w:ascii="Times New Roman" w:hAnsi="Times New Roman"/>
                <w:color w:val="000000" w:themeColor="text1"/>
              </w:rPr>
            </w:pPr>
            <w:r w:rsidRPr="00930BAD">
              <w:rPr>
                <w:rFonts w:ascii="Verdana" w:hAnsi="Verdana" w:eastAsia="Calibri" w:cs="Calibri"/>
                <w:b/>
                <w:color w:val="FF0000"/>
                <w:sz w:val="18"/>
                <w:szCs w:val="18"/>
                <w:highlight w:val="cyan"/>
              </w:rPr>
              <w:t>[</w:t>
            </w:r>
            <w:r w:rsidRPr="00930BAD" w:rsidR="000E4B39">
              <w:rPr>
                <w:rFonts w:ascii="Verdana" w:hAnsi="Verdana" w:eastAsia="Calibri" w:cs="Calibri"/>
                <w:b/>
                <w:color w:val="FF0000"/>
                <w:sz w:val="18"/>
                <w:szCs w:val="18"/>
                <w:highlight w:val="cyan"/>
              </w:rPr>
              <w:t>d</w:t>
            </w:r>
            <w:r w:rsidRPr="00930BAD">
              <w:rPr>
                <w:rFonts w:ascii="Verdana" w:hAnsi="Verdana" w:eastAsia="Calibri" w:cs="Calibri"/>
                <w:b/>
                <w:color w:val="FF0000"/>
                <w:sz w:val="18"/>
                <w:szCs w:val="18"/>
                <w:highlight w:val="cyan"/>
              </w:rPr>
              <w:t>escription des opérations réalisées sur les données / moyens – à compléter  par le Responsable de traitement et le Sous-traitant]</w:t>
            </w:r>
          </w:p>
        </w:tc>
      </w:tr>
      <w:tr w:rsidRPr="00257569" w:rsidR="00501907" w:rsidTr="00374D6D" w14:paraId="67A378A0" w14:textId="77777777">
        <w:tc>
          <w:tcPr>
            <w:tcW w:w="1696" w:type="dxa"/>
            <w:tcBorders>
              <w:top w:val="single" w:color="auto" w:sz="4" w:space="0"/>
              <w:left w:val="single" w:color="auto" w:sz="4" w:space="0"/>
              <w:bottom w:val="single" w:color="auto" w:sz="4" w:space="0"/>
              <w:right w:val="single" w:color="auto" w:sz="4" w:space="0"/>
            </w:tcBorders>
            <w:shd w:val="clear" w:color="auto" w:fill="9CC2E5" w:themeFill="accent1" w:themeFillTint="99"/>
            <w:vAlign w:val="center"/>
            <w:hideMark/>
          </w:tcPr>
          <w:p w:rsidRPr="00257569" w:rsidR="00501907" w:rsidP="00374D6D" w:rsidRDefault="00501907" w14:paraId="208A7709" w14:textId="43B2B4D5">
            <w:pPr>
              <w:jc w:val="center"/>
              <w:rPr>
                <w:rFonts w:ascii="Times New Roman" w:hAnsi="Times New Roman" w:cs="Times New Roman"/>
                <w:color w:val="000000" w:themeColor="text1"/>
              </w:rPr>
            </w:pPr>
            <w:r w:rsidRPr="00257569">
              <w:rPr>
                <w:rFonts w:ascii="Times New Roman" w:hAnsi="Times New Roman" w:cs="Times New Roman"/>
                <w:color w:val="000000" w:themeColor="text1"/>
              </w:rPr>
              <w:t>Finalité du Traitement</w:t>
            </w:r>
          </w:p>
        </w:tc>
        <w:tc>
          <w:tcPr>
            <w:tcW w:w="8789" w:type="dxa"/>
            <w:tcBorders>
              <w:top w:val="single" w:color="auto" w:sz="4" w:space="0"/>
              <w:left w:val="single" w:color="auto" w:sz="4" w:space="0"/>
              <w:bottom w:val="single" w:color="auto" w:sz="4" w:space="0"/>
              <w:right w:val="single" w:color="auto" w:sz="4" w:space="0"/>
            </w:tcBorders>
          </w:tcPr>
          <w:p w:rsidRPr="00257569" w:rsidR="000E4B39" w:rsidP="00BB3687" w:rsidRDefault="00501907" w14:paraId="5B2FF8C2" w14:textId="77777777">
            <w:pPr>
              <w:rPr>
                <w:rFonts w:ascii="Times New Roman" w:hAnsi="Times New Roman" w:cs="Times New Roman"/>
                <w:color w:val="000000" w:themeColor="text1"/>
              </w:rPr>
            </w:pPr>
            <w:r w:rsidRPr="00257569">
              <w:rPr>
                <w:rFonts w:ascii="Times New Roman" w:hAnsi="Times New Roman" w:cs="Times New Roman"/>
                <w:color w:val="000000" w:themeColor="text1"/>
              </w:rPr>
              <w:t>La finalité du Traitement est</w:t>
            </w:r>
          </w:p>
          <w:p w:rsidRPr="00257569" w:rsidR="000E4B39" w:rsidP="00BB3687" w:rsidRDefault="000E4B39" w14:paraId="7A5B31BC" w14:textId="77777777">
            <w:pPr>
              <w:rPr>
                <w:rFonts w:ascii="Times New Roman" w:hAnsi="Times New Roman" w:cs="Times New Roman"/>
                <w:color w:val="000000" w:themeColor="text1"/>
              </w:rPr>
            </w:pPr>
          </w:p>
          <w:p w:rsidRPr="00257569" w:rsidR="00501907" w:rsidP="000E4B39" w:rsidRDefault="000E4B39" w14:paraId="7B055C7F" w14:textId="071BEF6E">
            <w:pPr>
              <w:jc w:val="center"/>
              <w:rPr>
                <w:rFonts w:ascii="Verdana" w:hAnsi="Verdana" w:eastAsia="Calibri" w:cs="Calibri"/>
                <w:b/>
                <w:color w:val="FF0000"/>
                <w:sz w:val="18"/>
                <w:szCs w:val="18"/>
              </w:rPr>
            </w:pPr>
            <w:r w:rsidRPr="00930BAD">
              <w:rPr>
                <w:rFonts w:ascii="Times New Roman" w:hAnsi="Times New Roman" w:cs="Times New Roman"/>
                <w:color w:val="000000" w:themeColor="text1"/>
                <w:highlight w:val="cyan"/>
              </w:rPr>
              <w:t>-</w:t>
            </w:r>
            <w:r w:rsidRPr="00930BAD" w:rsidR="00501907">
              <w:rPr>
                <w:rFonts w:ascii="Times New Roman" w:hAnsi="Times New Roman" w:cs="Times New Roman"/>
                <w:color w:val="000000" w:themeColor="text1"/>
                <w:highlight w:val="cyan"/>
              </w:rPr>
              <w:t xml:space="preserve"> </w:t>
            </w:r>
            <w:r w:rsidRPr="00930BAD">
              <w:rPr>
                <w:rFonts w:ascii="Verdana" w:hAnsi="Verdana" w:eastAsia="Calibri" w:cs="Calibri"/>
                <w:b/>
                <w:color w:val="FF0000"/>
                <w:sz w:val="18"/>
                <w:szCs w:val="18"/>
                <w:highlight w:val="cyan"/>
              </w:rPr>
              <w:t>[d</w:t>
            </w:r>
            <w:r w:rsidRPr="00930BAD" w:rsidR="00501907">
              <w:rPr>
                <w:rFonts w:ascii="Verdana" w:hAnsi="Verdana" w:eastAsia="Calibri" w:cs="Calibri"/>
                <w:b/>
                <w:color w:val="FF0000"/>
                <w:sz w:val="18"/>
                <w:szCs w:val="18"/>
                <w:highlight w:val="cyan"/>
              </w:rPr>
              <w:t>escription de la finalité du traitement par le Responsable de traitement].</w:t>
            </w:r>
          </w:p>
          <w:p w:rsidRPr="00257569" w:rsidR="00501907" w:rsidP="00BB3687" w:rsidRDefault="00501907" w14:paraId="17BA783D" w14:textId="77777777">
            <w:pPr>
              <w:rPr>
                <w:rFonts w:ascii="Times New Roman" w:hAnsi="Times New Roman" w:cs="Times New Roman"/>
                <w:color w:val="000000" w:themeColor="text1"/>
                <w:u w:val="single"/>
              </w:rPr>
            </w:pPr>
          </w:p>
        </w:tc>
      </w:tr>
      <w:tr w:rsidRPr="00257569" w:rsidR="00501907" w:rsidTr="00374D6D" w14:paraId="095F5FAF" w14:textId="77777777">
        <w:tc>
          <w:tcPr>
            <w:tcW w:w="1696" w:type="dxa"/>
            <w:tcBorders>
              <w:top w:val="single" w:color="auto" w:sz="4" w:space="0"/>
              <w:left w:val="single" w:color="auto" w:sz="4" w:space="0"/>
              <w:bottom w:val="single" w:color="auto" w:sz="4" w:space="0"/>
              <w:right w:val="single" w:color="auto" w:sz="4" w:space="0"/>
            </w:tcBorders>
            <w:shd w:val="clear" w:color="auto" w:fill="9CC2E5" w:themeFill="accent1" w:themeFillTint="99"/>
            <w:vAlign w:val="center"/>
            <w:hideMark/>
          </w:tcPr>
          <w:p w:rsidRPr="00257569" w:rsidR="00501907" w:rsidP="00374D6D" w:rsidRDefault="00501907" w14:paraId="0557825F" w14:textId="39D038CE">
            <w:pPr>
              <w:jc w:val="center"/>
              <w:rPr>
                <w:rFonts w:ascii="Times New Roman" w:hAnsi="Times New Roman" w:cs="Times New Roman"/>
                <w:color w:val="000000" w:themeColor="text1"/>
              </w:rPr>
            </w:pPr>
            <w:r w:rsidRPr="00257569">
              <w:rPr>
                <w:rFonts w:ascii="Times New Roman" w:hAnsi="Times New Roman" w:cs="Times New Roman"/>
                <w:color w:val="000000" w:themeColor="text1"/>
              </w:rPr>
              <w:t>Données concernées</w:t>
            </w:r>
          </w:p>
        </w:tc>
        <w:tc>
          <w:tcPr>
            <w:tcW w:w="8789" w:type="dxa"/>
            <w:tcBorders>
              <w:top w:val="single" w:color="auto" w:sz="4" w:space="0"/>
              <w:left w:val="single" w:color="auto" w:sz="4" w:space="0"/>
              <w:bottom w:val="single" w:color="auto" w:sz="4" w:space="0"/>
              <w:right w:val="single" w:color="auto" w:sz="4" w:space="0"/>
            </w:tcBorders>
          </w:tcPr>
          <w:p w:rsidRPr="00257569" w:rsidR="00501907" w:rsidP="00BB3687" w:rsidRDefault="00501907" w14:paraId="09312DBD" w14:textId="77777777">
            <w:pPr>
              <w:rPr>
                <w:rFonts w:ascii="Times New Roman" w:hAnsi="Times New Roman" w:cs="Times New Roman"/>
                <w:color w:val="000000" w:themeColor="text1"/>
              </w:rPr>
            </w:pPr>
            <w:r w:rsidRPr="00257569">
              <w:rPr>
                <w:rFonts w:ascii="Times New Roman" w:hAnsi="Times New Roman" w:cs="Times New Roman"/>
                <w:color w:val="000000" w:themeColor="text1"/>
              </w:rPr>
              <w:t xml:space="preserve">Les Données à caractère personnel faisant l’objet du traitement sont les suivantes : </w:t>
            </w:r>
          </w:p>
          <w:p w:rsidRPr="00257569" w:rsidR="000E4B39" w:rsidP="00BB3687" w:rsidRDefault="000E4B39" w14:paraId="55BCFA91" w14:textId="77777777">
            <w:pPr>
              <w:rPr>
                <w:rFonts w:ascii="Times New Roman" w:hAnsi="Times New Roman" w:cs="Times New Roman"/>
                <w:color w:val="000000" w:themeColor="text1"/>
              </w:rPr>
            </w:pPr>
          </w:p>
          <w:p w:rsidRPr="00257569" w:rsidR="00501907" w:rsidP="000E4B39" w:rsidRDefault="00117F40" w14:paraId="3EB45A1E" w14:textId="3A0137AD">
            <w:pPr>
              <w:jc w:val="center"/>
              <w:rPr>
                <w:rFonts w:ascii="Verdana" w:hAnsi="Verdana" w:eastAsia="Calibri" w:cs="Calibri"/>
                <w:b/>
                <w:color w:val="FF0000"/>
                <w:sz w:val="18"/>
                <w:szCs w:val="18"/>
              </w:rPr>
            </w:pPr>
            <w:r w:rsidRPr="00930BAD">
              <w:rPr>
                <w:rFonts w:ascii="Verdana" w:hAnsi="Verdana" w:eastAsia="Calibri" w:cs="Calibri"/>
                <w:b/>
                <w:color w:val="FF0000"/>
                <w:sz w:val="18"/>
                <w:szCs w:val="18"/>
                <w:highlight w:val="cyan"/>
              </w:rPr>
              <w:t>[p</w:t>
            </w:r>
            <w:r w:rsidRPr="00930BAD" w:rsidR="00501907">
              <w:rPr>
                <w:rFonts w:ascii="Verdana" w:hAnsi="Verdana" w:eastAsia="Calibri" w:cs="Calibri"/>
                <w:b/>
                <w:color w:val="FF0000"/>
                <w:sz w:val="18"/>
                <w:szCs w:val="18"/>
                <w:highlight w:val="cyan"/>
              </w:rPr>
              <w:t>réciser les catégories de données concernées] - liste détaillée ;</w:t>
            </w:r>
          </w:p>
          <w:p w:rsidRPr="00257569" w:rsidR="00501907" w:rsidP="00BB3687" w:rsidRDefault="00501907" w14:paraId="27F1FC0E" w14:textId="77777777">
            <w:pPr>
              <w:rPr>
                <w:rFonts w:ascii="Times New Roman" w:hAnsi="Times New Roman" w:cs="Times New Roman"/>
                <w:color w:val="000000" w:themeColor="text1"/>
                <w:u w:val="single"/>
              </w:rPr>
            </w:pPr>
          </w:p>
        </w:tc>
      </w:tr>
      <w:tr w:rsidRPr="00257569" w:rsidR="00501907" w:rsidTr="00374D6D" w14:paraId="737D7850" w14:textId="77777777">
        <w:tc>
          <w:tcPr>
            <w:tcW w:w="1696" w:type="dxa"/>
            <w:tcBorders>
              <w:top w:val="single" w:color="auto" w:sz="4" w:space="0"/>
              <w:left w:val="single" w:color="auto" w:sz="4" w:space="0"/>
              <w:bottom w:val="single" w:color="auto" w:sz="4" w:space="0"/>
              <w:right w:val="single" w:color="auto" w:sz="4" w:space="0"/>
            </w:tcBorders>
            <w:shd w:val="clear" w:color="auto" w:fill="9CC2E5" w:themeFill="accent1" w:themeFillTint="99"/>
            <w:vAlign w:val="center"/>
            <w:hideMark/>
          </w:tcPr>
          <w:p w:rsidRPr="00257569" w:rsidR="00501907" w:rsidP="00374D6D" w:rsidRDefault="00501907" w14:paraId="2AE671B3" w14:textId="0420001F">
            <w:pPr>
              <w:jc w:val="center"/>
              <w:rPr>
                <w:rFonts w:ascii="Times New Roman" w:hAnsi="Times New Roman" w:cs="Times New Roman"/>
                <w:color w:val="000000" w:themeColor="text1"/>
              </w:rPr>
            </w:pPr>
            <w:r w:rsidRPr="00257569">
              <w:rPr>
                <w:rFonts w:ascii="Times New Roman" w:hAnsi="Times New Roman" w:cs="Times New Roman"/>
                <w:color w:val="000000" w:themeColor="text1"/>
              </w:rPr>
              <w:t>Personnes concernées</w:t>
            </w:r>
          </w:p>
        </w:tc>
        <w:tc>
          <w:tcPr>
            <w:tcW w:w="8789" w:type="dxa"/>
            <w:tcBorders>
              <w:top w:val="single" w:color="auto" w:sz="4" w:space="0"/>
              <w:left w:val="single" w:color="auto" w:sz="4" w:space="0"/>
              <w:bottom w:val="single" w:color="auto" w:sz="4" w:space="0"/>
              <w:right w:val="single" w:color="auto" w:sz="4" w:space="0"/>
            </w:tcBorders>
            <w:hideMark/>
          </w:tcPr>
          <w:p w:rsidRPr="00257569" w:rsidR="00501907" w:rsidP="00BB3687" w:rsidRDefault="00501907" w14:paraId="65A4B18C" w14:textId="75386C56">
            <w:pPr>
              <w:rPr>
                <w:rFonts w:ascii="Times New Roman" w:hAnsi="Times New Roman" w:cs="Times New Roman"/>
                <w:color w:val="000000" w:themeColor="text1"/>
              </w:rPr>
            </w:pPr>
            <w:r w:rsidRPr="00257569">
              <w:rPr>
                <w:rFonts w:ascii="Times New Roman" w:hAnsi="Times New Roman" w:cs="Times New Roman"/>
                <w:color w:val="000000" w:themeColor="text1"/>
              </w:rPr>
              <w:t xml:space="preserve">Les catégories de personnes concernées </w:t>
            </w:r>
            <w:r w:rsidR="00AC7978">
              <w:rPr>
                <w:rFonts w:ascii="Times New Roman" w:hAnsi="Times New Roman" w:cs="Times New Roman"/>
                <w:color w:val="000000" w:themeColor="text1"/>
              </w:rPr>
              <w:t xml:space="preserve">par le traitement de </w:t>
            </w:r>
            <w:r w:rsidRPr="00AC7978" w:rsidR="00AC7978">
              <w:rPr>
                <w:rFonts w:ascii="Times New Roman" w:hAnsi="Times New Roman" w:cs="Times New Roman"/>
                <w:color w:val="000000" w:themeColor="text1"/>
                <w:u w:val="single"/>
              </w:rPr>
              <w:t>leurs données personnelles</w:t>
            </w:r>
            <w:r w:rsidRPr="00257569">
              <w:rPr>
                <w:rFonts w:ascii="Times New Roman" w:hAnsi="Times New Roman" w:cs="Times New Roman"/>
                <w:color w:val="000000" w:themeColor="text1"/>
              </w:rPr>
              <w:t> :</w:t>
            </w:r>
          </w:p>
          <w:p w:rsidRPr="00257569" w:rsidR="00117F40" w:rsidP="00BB3687" w:rsidRDefault="00117F40" w14:paraId="5BC1C49C" w14:textId="77777777">
            <w:pPr>
              <w:rPr>
                <w:rFonts w:ascii="Times New Roman" w:hAnsi="Times New Roman" w:cs="Times New Roman"/>
                <w:color w:val="000000" w:themeColor="text1"/>
              </w:rPr>
            </w:pPr>
          </w:p>
          <w:p w:rsidRPr="00257569" w:rsidR="00501907" w:rsidP="00117F40" w:rsidRDefault="00117F40" w14:paraId="330CD3F3" w14:textId="530F2530">
            <w:pPr>
              <w:jc w:val="center"/>
              <w:rPr>
                <w:rFonts w:ascii="Verdana" w:hAnsi="Verdana" w:eastAsia="Calibri" w:cs="Calibri"/>
                <w:b/>
                <w:color w:val="FF0000"/>
                <w:sz w:val="18"/>
                <w:szCs w:val="18"/>
              </w:rPr>
            </w:pPr>
            <w:r w:rsidRPr="00930BAD">
              <w:rPr>
                <w:rFonts w:ascii="Verdana" w:hAnsi="Verdana" w:eastAsia="Calibri" w:cs="Calibri"/>
                <w:b/>
                <w:color w:val="FF0000"/>
                <w:sz w:val="18"/>
                <w:szCs w:val="18"/>
                <w:highlight w:val="cyan"/>
              </w:rPr>
              <w:t>[d</w:t>
            </w:r>
            <w:r w:rsidRPr="00930BAD" w:rsidR="00501907">
              <w:rPr>
                <w:rFonts w:ascii="Verdana" w:hAnsi="Verdana" w:eastAsia="Calibri" w:cs="Calibri"/>
                <w:b/>
                <w:color w:val="FF0000"/>
                <w:sz w:val="18"/>
                <w:szCs w:val="18"/>
                <w:highlight w:val="cyan"/>
              </w:rPr>
              <w:t>escription des catégories de personnes</w:t>
            </w:r>
            <w:r w:rsidR="00AC7978">
              <w:rPr>
                <w:rFonts w:ascii="Verdana" w:hAnsi="Verdana" w:eastAsia="Calibri" w:cs="Calibri"/>
                <w:b/>
                <w:color w:val="FF0000"/>
                <w:sz w:val="18"/>
                <w:szCs w:val="18"/>
                <w:highlight w:val="cyan"/>
              </w:rPr>
              <w:t xml:space="preserve"> concernées</w:t>
            </w:r>
            <w:r w:rsidRPr="00930BAD" w:rsidR="00501907">
              <w:rPr>
                <w:rFonts w:ascii="Verdana" w:hAnsi="Verdana" w:eastAsia="Calibri" w:cs="Calibri"/>
                <w:b/>
                <w:color w:val="FF0000"/>
                <w:sz w:val="18"/>
                <w:szCs w:val="18"/>
                <w:highlight w:val="cyan"/>
              </w:rPr>
              <w:t>]</w:t>
            </w:r>
          </w:p>
          <w:p w:rsidRPr="00257569" w:rsidR="007229FB" w:rsidP="00BB3687" w:rsidRDefault="007229FB" w14:paraId="7A3C39AC" w14:textId="77777777">
            <w:pPr>
              <w:rPr>
                <w:rFonts w:ascii="Times New Roman" w:hAnsi="Times New Roman" w:cs="Times New Roman"/>
                <w:color w:val="000000" w:themeColor="text1"/>
                <w:u w:val="single"/>
              </w:rPr>
            </w:pPr>
          </w:p>
        </w:tc>
      </w:tr>
      <w:tr w:rsidRPr="00257569" w:rsidR="00501907" w:rsidTr="00374D6D" w14:paraId="3B578699" w14:textId="77777777">
        <w:tc>
          <w:tcPr>
            <w:tcW w:w="1696" w:type="dxa"/>
            <w:tcBorders>
              <w:top w:val="single" w:color="auto" w:sz="4" w:space="0"/>
              <w:left w:val="single" w:color="auto" w:sz="4" w:space="0"/>
              <w:bottom w:val="single" w:color="auto" w:sz="4" w:space="0"/>
              <w:right w:val="single" w:color="auto" w:sz="4" w:space="0"/>
            </w:tcBorders>
            <w:shd w:val="clear" w:color="auto" w:fill="9CC2E5" w:themeFill="accent1" w:themeFillTint="99"/>
            <w:vAlign w:val="center"/>
            <w:hideMark/>
          </w:tcPr>
          <w:p w:rsidRPr="00257569" w:rsidR="00501907" w:rsidP="00374D6D" w:rsidRDefault="00501907" w14:paraId="2F7D8695" w14:textId="5AB14B19">
            <w:pPr>
              <w:jc w:val="center"/>
              <w:rPr>
                <w:rFonts w:ascii="Times New Roman" w:hAnsi="Times New Roman" w:cs="Times New Roman"/>
                <w:color w:val="000000" w:themeColor="text1"/>
              </w:rPr>
            </w:pPr>
            <w:r w:rsidRPr="00257569">
              <w:rPr>
                <w:rFonts w:ascii="Times New Roman" w:hAnsi="Times New Roman" w:cs="Times New Roman"/>
                <w:color w:val="000000" w:themeColor="text1"/>
              </w:rPr>
              <w:t>Durée de conservation des données</w:t>
            </w:r>
          </w:p>
        </w:tc>
        <w:tc>
          <w:tcPr>
            <w:tcW w:w="8789" w:type="dxa"/>
            <w:tcBorders>
              <w:top w:val="single" w:color="auto" w:sz="4" w:space="0"/>
              <w:left w:val="single" w:color="auto" w:sz="4" w:space="0"/>
              <w:bottom w:val="single" w:color="auto" w:sz="4" w:space="0"/>
              <w:right w:val="single" w:color="auto" w:sz="4" w:space="0"/>
            </w:tcBorders>
            <w:hideMark/>
          </w:tcPr>
          <w:p w:rsidRPr="00257569" w:rsidR="00501907" w:rsidP="00BB3687" w:rsidRDefault="00501907" w14:paraId="7DA0BCCB" w14:textId="77777777">
            <w:pPr>
              <w:rPr>
                <w:rFonts w:ascii="Times New Roman" w:hAnsi="Times New Roman" w:cs="Times New Roman"/>
                <w:color w:val="000000" w:themeColor="text1"/>
                <w:u w:val="single"/>
              </w:rPr>
            </w:pPr>
          </w:p>
          <w:p w:rsidRPr="00257569" w:rsidR="00501907" w:rsidP="00117F40" w:rsidRDefault="00501907" w14:paraId="1A77C091" w14:textId="77777777">
            <w:pPr>
              <w:jc w:val="center"/>
              <w:rPr>
                <w:rFonts w:ascii="Verdana" w:hAnsi="Verdana" w:eastAsia="Calibri" w:cs="Calibri"/>
                <w:b/>
                <w:color w:val="FF0000"/>
                <w:sz w:val="18"/>
                <w:szCs w:val="18"/>
              </w:rPr>
            </w:pPr>
            <w:r w:rsidRPr="00930BAD">
              <w:rPr>
                <w:rFonts w:ascii="Verdana" w:hAnsi="Verdana" w:eastAsia="Calibri" w:cs="Calibri"/>
                <w:b/>
                <w:color w:val="FF0000"/>
                <w:sz w:val="18"/>
                <w:szCs w:val="18"/>
                <w:highlight w:val="cyan"/>
              </w:rPr>
              <w:t>[à compléter]</w:t>
            </w:r>
          </w:p>
          <w:p w:rsidRPr="00257569" w:rsidR="00501907" w:rsidP="00BB3687" w:rsidRDefault="00501907" w14:paraId="7F234839" w14:textId="77777777">
            <w:pPr>
              <w:rPr>
                <w:rFonts w:ascii="Times New Roman" w:hAnsi="Times New Roman" w:cs="Times New Roman"/>
                <w:color w:val="000000" w:themeColor="text1"/>
                <w:u w:val="single"/>
              </w:rPr>
            </w:pPr>
          </w:p>
          <w:p w:rsidRPr="00257569" w:rsidR="00501907" w:rsidP="00BB3687" w:rsidRDefault="00501907" w14:paraId="0796B2D7" w14:textId="77777777">
            <w:pPr>
              <w:rPr>
                <w:rFonts w:ascii="Times New Roman" w:hAnsi="Times New Roman" w:cs="Times New Roman"/>
                <w:color w:val="000000" w:themeColor="text1"/>
                <w:u w:val="single"/>
              </w:rPr>
            </w:pPr>
          </w:p>
        </w:tc>
      </w:tr>
      <w:tr w:rsidRPr="00257569" w:rsidR="00501907" w:rsidTr="00374D6D" w14:paraId="177C1E8C" w14:textId="77777777">
        <w:tc>
          <w:tcPr>
            <w:tcW w:w="1696" w:type="dxa"/>
            <w:tcBorders>
              <w:top w:val="single" w:color="auto" w:sz="4" w:space="0"/>
              <w:left w:val="single" w:color="auto" w:sz="4" w:space="0"/>
              <w:bottom w:val="single" w:color="auto" w:sz="4" w:space="0"/>
              <w:right w:val="single" w:color="auto" w:sz="4" w:space="0"/>
            </w:tcBorders>
            <w:shd w:val="clear" w:color="auto" w:fill="9CC2E5" w:themeFill="accent1" w:themeFillTint="99"/>
            <w:vAlign w:val="center"/>
            <w:hideMark/>
          </w:tcPr>
          <w:p w:rsidRPr="00257569" w:rsidR="00501907" w:rsidP="00374D6D" w:rsidRDefault="00501907" w14:paraId="27D360AB" w14:textId="5E9AF3DE">
            <w:pPr>
              <w:jc w:val="center"/>
              <w:rPr>
                <w:rFonts w:ascii="Times New Roman" w:hAnsi="Times New Roman" w:cs="Times New Roman"/>
                <w:color w:val="000000" w:themeColor="text1"/>
              </w:rPr>
            </w:pPr>
            <w:r w:rsidRPr="00257569">
              <w:rPr>
                <w:rFonts w:ascii="Times New Roman" w:hAnsi="Times New Roman" w:cs="Times New Roman"/>
                <w:color w:val="000000" w:themeColor="text1"/>
              </w:rPr>
              <w:t>Autres informations</w:t>
            </w:r>
          </w:p>
        </w:tc>
        <w:tc>
          <w:tcPr>
            <w:tcW w:w="8789" w:type="dxa"/>
            <w:tcBorders>
              <w:top w:val="single" w:color="auto" w:sz="4" w:space="0"/>
              <w:left w:val="single" w:color="auto" w:sz="4" w:space="0"/>
              <w:bottom w:val="single" w:color="auto" w:sz="4" w:space="0"/>
              <w:right w:val="single" w:color="auto" w:sz="4" w:space="0"/>
            </w:tcBorders>
            <w:hideMark/>
          </w:tcPr>
          <w:p w:rsidRPr="00257569" w:rsidR="00501907" w:rsidP="00BB3687" w:rsidRDefault="00501907" w14:paraId="733045BA" w14:textId="384316F8">
            <w:pPr>
              <w:rPr>
                <w:rFonts w:ascii="Times New Roman" w:hAnsi="Times New Roman" w:eastAsia="Cambria" w:cs="Times New Roman"/>
                <w:color w:val="000000" w:themeColor="text1"/>
              </w:rPr>
            </w:pPr>
            <w:r w:rsidRPr="00257569">
              <w:rPr>
                <w:rFonts w:ascii="Times New Roman" w:hAnsi="Times New Roman" w:eastAsia="Cambria" w:cs="Times New Roman"/>
                <w:color w:val="000000" w:themeColor="text1"/>
              </w:rPr>
              <w:t>Pour l’exécuti</w:t>
            </w:r>
            <w:r w:rsidRPr="00257569" w:rsidR="00703E4D">
              <w:rPr>
                <w:rFonts w:ascii="Times New Roman" w:hAnsi="Times New Roman" w:eastAsia="Cambria" w:cs="Times New Roman"/>
                <w:color w:val="000000" w:themeColor="text1"/>
              </w:rPr>
              <w:t>on du service objet du présent c</w:t>
            </w:r>
            <w:r w:rsidRPr="00257569">
              <w:rPr>
                <w:rFonts w:ascii="Times New Roman" w:hAnsi="Times New Roman" w:eastAsia="Cambria" w:cs="Times New Roman"/>
                <w:color w:val="000000" w:themeColor="text1"/>
              </w:rPr>
              <w:t>ontrat</w:t>
            </w:r>
            <w:r w:rsidRPr="00257569" w:rsidR="00703E4D">
              <w:rPr>
                <w:rFonts w:ascii="Times New Roman" w:hAnsi="Times New Roman" w:eastAsia="Cambria" w:cs="Times New Roman"/>
                <w:color w:val="000000" w:themeColor="text1"/>
              </w:rPr>
              <w:t>,</w:t>
            </w:r>
            <w:r w:rsidRPr="00257569">
              <w:rPr>
                <w:rFonts w:ascii="Times New Roman" w:hAnsi="Times New Roman" w:eastAsia="Cambria" w:cs="Times New Roman"/>
                <w:color w:val="000000" w:themeColor="text1"/>
              </w:rPr>
              <w:t xml:space="preserve"> le Responsable de traitement met à la disposition du Sous-traitant les informations nécessaires suivantes</w:t>
            </w:r>
            <w:r w:rsidRPr="00257569" w:rsidR="00C61F06">
              <w:rPr>
                <w:rFonts w:ascii="Times New Roman" w:hAnsi="Times New Roman" w:eastAsia="Cambria" w:cs="Times New Roman"/>
                <w:color w:val="000000" w:themeColor="text1"/>
              </w:rPr>
              <w:t xml:space="preserve"> </w:t>
            </w:r>
            <w:r w:rsidRPr="00930BAD" w:rsidR="00C61F06">
              <w:rPr>
                <w:rFonts w:ascii="Verdana" w:hAnsi="Verdana" w:eastAsia="Calibri" w:cs="Calibri"/>
                <w:b/>
                <w:color w:val="FF0000"/>
                <w:sz w:val="18"/>
                <w:szCs w:val="18"/>
                <w:highlight w:val="cyan"/>
              </w:rPr>
              <w:t>[à compléter]</w:t>
            </w:r>
            <w:r w:rsidRPr="00257569" w:rsidR="00C61F06">
              <w:rPr>
                <w:rFonts w:ascii="Verdana" w:hAnsi="Verdana" w:eastAsia="Calibri" w:cs="Calibri"/>
                <w:b/>
                <w:color w:val="FF0000"/>
                <w:sz w:val="18"/>
                <w:szCs w:val="18"/>
              </w:rPr>
              <w:t xml:space="preserve"> </w:t>
            </w:r>
            <w:r w:rsidRPr="00257569">
              <w:rPr>
                <w:rFonts w:ascii="Times New Roman" w:hAnsi="Times New Roman" w:eastAsia="Cambria" w:cs="Times New Roman"/>
                <w:color w:val="000000" w:themeColor="text1"/>
              </w:rPr>
              <w:t>le cas échéant.</w:t>
            </w:r>
          </w:p>
          <w:p w:rsidRPr="00257569" w:rsidR="00501907" w:rsidP="00BB3687" w:rsidRDefault="00501907" w14:paraId="1DEFE6F6" w14:textId="77777777">
            <w:pPr>
              <w:rPr>
                <w:rFonts w:ascii="Times New Roman" w:hAnsi="Times New Roman" w:cs="Times New Roman"/>
                <w:color w:val="000000" w:themeColor="text1"/>
                <w:u w:val="single"/>
              </w:rPr>
            </w:pPr>
          </w:p>
        </w:tc>
      </w:tr>
    </w:tbl>
    <w:p w:rsidRPr="00257569" w:rsidR="00501907" w:rsidP="00501907" w:rsidRDefault="00501907" w14:paraId="0FAC96A9" w14:textId="77777777">
      <w:pPr>
        <w:rPr>
          <w:rFonts w:ascii="Times New Roman" w:hAnsi="Times New Roman" w:cs="Times New Roman"/>
          <w:b/>
          <w:bCs/>
          <w:color w:val="000000" w:themeColor="text1"/>
          <w:u w:val="single"/>
        </w:rPr>
      </w:pPr>
    </w:p>
    <w:p w:rsidRPr="00257569" w:rsidR="00501907" w:rsidP="00501907" w:rsidRDefault="00501907" w14:paraId="6B1C94E7" w14:textId="77777777">
      <w:pPr>
        <w:rPr>
          <w:rFonts w:ascii="Times New Roman" w:hAnsi="Times New Roman" w:cs="Times New Roman"/>
          <w:color w:val="000000" w:themeColor="text1"/>
          <w:u w:val="single"/>
        </w:rPr>
      </w:pPr>
      <w:r w:rsidRPr="00257569">
        <w:rPr>
          <w:rFonts w:ascii="Times New Roman" w:hAnsi="Times New Roman" w:cs="Times New Roman"/>
          <w:b/>
          <w:bCs/>
          <w:color w:val="000000" w:themeColor="text1"/>
          <w:u w:val="single"/>
        </w:rPr>
        <w:t xml:space="preserve">1.2 Obligations du Sous-traitant en matière de localisation et de transfert des données  </w:t>
      </w:r>
    </w:p>
    <w:tbl>
      <w:tblPr>
        <w:tblStyle w:val="Grilledutableau"/>
        <w:tblW w:w="10485" w:type="dxa"/>
        <w:tblLook w:val="04A0" w:firstRow="1" w:lastRow="0" w:firstColumn="1" w:lastColumn="0" w:noHBand="0" w:noVBand="1"/>
      </w:tblPr>
      <w:tblGrid>
        <w:gridCol w:w="1696"/>
        <w:gridCol w:w="8789"/>
      </w:tblGrid>
      <w:tr w:rsidRPr="00257569" w:rsidR="00501907" w:rsidTr="007E3FE4" w14:paraId="09E68ABA" w14:textId="77777777">
        <w:tc>
          <w:tcPr>
            <w:tcW w:w="1696" w:type="dxa"/>
            <w:tcBorders>
              <w:top w:val="single" w:color="auto" w:sz="4" w:space="0"/>
              <w:left w:val="single" w:color="auto" w:sz="4" w:space="0"/>
              <w:bottom w:val="single" w:color="auto" w:sz="4" w:space="0"/>
              <w:right w:val="single" w:color="auto" w:sz="4" w:space="0"/>
            </w:tcBorders>
            <w:shd w:val="clear" w:color="auto" w:fill="9CC2E5" w:themeFill="accent1" w:themeFillTint="99"/>
            <w:vAlign w:val="center"/>
            <w:hideMark/>
          </w:tcPr>
          <w:p w:rsidRPr="00257569" w:rsidR="00501907" w:rsidP="00374D6D" w:rsidRDefault="00501907" w14:paraId="42895502" w14:textId="77777777">
            <w:pPr>
              <w:jc w:val="center"/>
              <w:rPr>
                <w:rFonts w:ascii="Times New Roman" w:hAnsi="Times New Roman" w:cs="Times New Roman"/>
                <w:bCs/>
                <w:color w:val="000000" w:themeColor="text1"/>
              </w:rPr>
            </w:pPr>
            <w:r w:rsidRPr="00257569">
              <w:rPr>
                <w:rFonts w:ascii="Times New Roman" w:hAnsi="Times New Roman" w:cs="Times New Roman"/>
                <w:bCs/>
                <w:color w:val="000000" w:themeColor="text1"/>
              </w:rPr>
              <w:t>Lieu de traitement des données</w:t>
            </w:r>
          </w:p>
        </w:tc>
        <w:tc>
          <w:tcPr>
            <w:tcW w:w="8789" w:type="dxa"/>
            <w:tcBorders>
              <w:top w:val="single" w:color="auto" w:sz="4" w:space="0"/>
              <w:left w:val="single" w:color="auto" w:sz="4" w:space="0"/>
              <w:bottom w:val="single" w:color="auto" w:sz="4" w:space="0"/>
              <w:right w:val="single" w:color="auto" w:sz="4" w:space="0"/>
            </w:tcBorders>
            <w:hideMark/>
          </w:tcPr>
          <w:p w:rsidRPr="00257569" w:rsidR="00501907" w:rsidP="00BB3687" w:rsidRDefault="00501907" w14:paraId="298F0791" w14:textId="77777777">
            <w:pPr>
              <w:rPr>
                <w:rFonts w:ascii="Times New Roman" w:hAnsi="Times New Roman" w:cs="Times New Roman"/>
                <w:bCs/>
                <w:color w:val="000000" w:themeColor="text1"/>
              </w:rPr>
            </w:pPr>
            <w:r w:rsidRPr="00257569">
              <w:rPr>
                <w:rFonts w:ascii="Times New Roman" w:hAnsi="Times New Roman" w:cs="Times New Roman"/>
                <w:bCs/>
                <w:color w:val="000000" w:themeColor="text1"/>
              </w:rPr>
              <w:t>Les données seront traitées :</w:t>
            </w:r>
          </w:p>
          <w:p w:rsidRPr="00257569" w:rsidR="00117F40" w:rsidP="00BB3687" w:rsidRDefault="00117F40" w14:paraId="36400252" w14:textId="77777777">
            <w:pPr>
              <w:rPr>
                <w:rFonts w:ascii="Times New Roman" w:hAnsi="Times New Roman" w:cs="Times New Roman"/>
                <w:color w:val="000000" w:themeColor="text1"/>
                <w:u w:val="single"/>
              </w:rPr>
            </w:pPr>
          </w:p>
          <w:p w:rsidRPr="00257569" w:rsidR="00501907" w:rsidP="00117F40" w:rsidRDefault="00501907" w14:paraId="4881A926" w14:textId="77777777">
            <w:pPr>
              <w:jc w:val="center"/>
              <w:rPr>
                <w:rFonts w:ascii="Verdana" w:hAnsi="Verdana" w:eastAsia="Calibri" w:cs="Calibri"/>
                <w:b/>
                <w:color w:val="FF0000"/>
                <w:sz w:val="18"/>
                <w:szCs w:val="18"/>
              </w:rPr>
            </w:pPr>
            <w:r w:rsidRPr="00930BAD">
              <w:rPr>
                <w:rFonts w:ascii="Verdana" w:hAnsi="Verdana" w:eastAsia="Calibri" w:cs="Calibri"/>
                <w:b/>
                <w:color w:val="FF0000"/>
                <w:sz w:val="18"/>
                <w:szCs w:val="18"/>
                <w:highlight w:val="cyan"/>
              </w:rPr>
              <w:t>[à compléter]</w:t>
            </w:r>
          </w:p>
          <w:p w:rsidRPr="00257569" w:rsidR="00237AD2" w:rsidP="00BB3687" w:rsidRDefault="00237AD2" w14:paraId="6F221758" w14:textId="77777777">
            <w:pPr>
              <w:rPr>
                <w:rFonts w:ascii="Times New Roman" w:hAnsi="Times New Roman" w:cs="Times New Roman"/>
                <w:bCs/>
                <w:color w:val="000000" w:themeColor="text1"/>
              </w:rPr>
            </w:pPr>
          </w:p>
        </w:tc>
      </w:tr>
    </w:tbl>
    <w:p w:rsidRPr="00257569" w:rsidR="00501907" w:rsidP="00501907" w:rsidRDefault="00501907" w14:paraId="6C64A981" w14:textId="77777777">
      <w:pPr>
        <w:rPr>
          <w:rFonts w:ascii="Times New Roman" w:hAnsi="Times New Roman" w:cs="Times New Roman"/>
          <w:color w:val="000000" w:themeColor="text1"/>
        </w:rPr>
      </w:pPr>
    </w:p>
    <w:p w:rsidRPr="00257569" w:rsidR="00501907" w:rsidP="00501907" w:rsidRDefault="00501907" w14:paraId="6CC7B2F2" w14:textId="77777777">
      <w:pPr>
        <w:rPr>
          <w:rFonts w:ascii="Times New Roman" w:hAnsi="Times New Roman" w:cs="Times New Roman"/>
          <w:color w:val="000000" w:themeColor="text1"/>
          <w:u w:val="single"/>
        </w:rPr>
      </w:pPr>
      <w:r w:rsidRPr="00257569">
        <w:rPr>
          <w:rFonts w:ascii="Times New Roman" w:hAnsi="Times New Roman" w:cs="Times New Roman"/>
          <w:b/>
          <w:bCs/>
          <w:color w:val="000000" w:themeColor="text1"/>
          <w:u w:val="single"/>
        </w:rPr>
        <w:t xml:space="preserve">1.3 Droit d’information des personnes concernées </w:t>
      </w:r>
    </w:p>
    <w:p w:rsidRPr="00257569" w:rsidR="00501907" w:rsidP="00501907" w:rsidRDefault="00501907" w14:paraId="4428DC22" w14:textId="77777777">
      <w:pPr>
        <w:rPr>
          <w:rFonts w:ascii="Times New Roman" w:hAnsi="Times New Roman" w:cs="Times New Roman"/>
          <w:i/>
          <w:color w:val="000000" w:themeColor="text1"/>
        </w:rPr>
      </w:pPr>
      <w:r w:rsidRPr="00257569">
        <w:rPr>
          <w:rFonts w:ascii="Times New Roman" w:hAnsi="Times New Roman" w:cs="Times New Roman"/>
          <w:i/>
          <w:color w:val="000000" w:themeColor="text1"/>
        </w:rPr>
        <w:t>Cocher l’option retenue :</w:t>
      </w:r>
    </w:p>
    <w:tbl>
      <w:tblPr>
        <w:tblStyle w:val="Grilledutableau"/>
        <w:tblW w:w="10485" w:type="dxa"/>
        <w:tblLook w:val="04A0" w:firstRow="1" w:lastRow="0" w:firstColumn="1" w:lastColumn="0" w:noHBand="0" w:noVBand="1"/>
      </w:tblPr>
      <w:tblGrid>
        <w:gridCol w:w="456"/>
        <w:gridCol w:w="10029"/>
      </w:tblGrid>
      <w:tr w:rsidRPr="00257569" w:rsidR="00501907" w:rsidTr="00237AD2" w14:paraId="26768B91" w14:textId="77777777">
        <w:trPr>
          <w:trHeight w:val="857"/>
        </w:trPr>
        <w:tc>
          <w:tcPr>
            <w:tcW w:w="425" w:type="dxa"/>
            <w:tcBorders>
              <w:top w:val="single" w:color="auto" w:sz="4" w:space="0"/>
              <w:left w:val="single" w:color="auto" w:sz="4" w:space="0"/>
              <w:bottom w:val="single" w:color="auto" w:sz="4" w:space="0"/>
              <w:right w:val="single" w:color="auto" w:sz="4" w:space="0"/>
            </w:tcBorders>
            <w:hideMark/>
          </w:tcPr>
          <w:p w:rsidR="00BA4224" w:rsidP="00BB3687" w:rsidRDefault="00BA4224" w14:paraId="58BCF912" w14:textId="77777777">
            <w:pPr>
              <w:rPr>
                <w:rFonts w:ascii="Times New Roman" w:hAnsi="Times New Roman" w:cs="Times New Roman"/>
                <w:color w:val="000000" w:themeColor="text1"/>
              </w:rPr>
            </w:pPr>
          </w:p>
          <w:p w:rsidRPr="00257569" w:rsidR="00501907" w:rsidP="00BB3687" w:rsidRDefault="000671E9" w14:paraId="6E91E5AE" w14:textId="24AAF015">
            <w:pPr>
              <w:rPr>
                <w:rFonts w:ascii="Times New Roman" w:hAnsi="Times New Roman" w:cs="Times New Roman"/>
                <w:color w:val="000000" w:themeColor="text1"/>
              </w:rPr>
            </w:pPr>
            <w:sdt>
              <w:sdtPr>
                <w:rPr>
                  <w:rFonts w:eastAsia="Times New Roman" w:cstheme="minorHAnsi"/>
                  <w:sz w:val="24"/>
                  <w:szCs w:val="24"/>
                  <w:lang w:eastAsia="fr-FR"/>
                </w:rPr>
                <w:id w:val="-853496199"/>
                <w14:checkbox>
                  <w14:checked w14:val="0"/>
                  <w14:checkedState w14:val="2612" w14:font="MS Gothic"/>
                  <w14:uncheckedState w14:val="2610" w14:font="MS Gothic"/>
                </w14:checkbox>
              </w:sdtPr>
              <w:sdtEndPr/>
              <w:sdtContent>
                <w:r w:rsidR="00653478">
                  <w:rPr>
                    <w:rFonts w:hint="eastAsia" w:ascii="MS Gothic" w:hAnsi="MS Gothic" w:eastAsia="MS Gothic" w:cstheme="minorHAnsi"/>
                    <w:sz w:val="24"/>
                    <w:szCs w:val="24"/>
                    <w:lang w:eastAsia="fr-FR"/>
                  </w:rPr>
                  <w:t>☐</w:t>
                </w:r>
              </w:sdtContent>
            </w:sdt>
          </w:p>
        </w:tc>
        <w:tc>
          <w:tcPr>
            <w:tcW w:w="10060" w:type="dxa"/>
            <w:tcBorders>
              <w:top w:val="single" w:color="auto" w:sz="4" w:space="0"/>
              <w:left w:val="single" w:color="auto" w:sz="4" w:space="0"/>
              <w:bottom w:val="single" w:color="auto" w:sz="4" w:space="0"/>
              <w:right w:val="single" w:color="auto" w:sz="4" w:space="0"/>
            </w:tcBorders>
            <w:vAlign w:val="center"/>
          </w:tcPr>
          <w:p w:rsidRPr="00257569" w:rsidR="00501907" w:rsidP="00237AD2" w:rsidRDefault="00501907" w14:paraId="6E25428A" w14:textId="77777777">
            <w:pPr>
              <w:rPr>
                <w:rFonts w:ascii="Times New Roman" w:hAnsi="Times New Roman" w:cs="Times New Roman"/>
                <w:color w:val="000000" w:themeColor="text1"/>
              </w:rPr>
            </w:pPr>
            <w:r w:rsidRPr="00257569">
              <w:rPr>
                <w:rFonts w:ascii="Times New Roman" w:hAnsi="Times New Roman" w:cs="Times New Roman"/>
                <w:color w:val="000000" w:themeColor="text1"/>
              </w:rPr>
              <w:t xml:space="preserve">Il appartient au Responsable de traitement d’assurer l’information des personnes concernées par les opérations de traitement au moment de la collecte des données conformément à la réglementation en vigueur. </w:t>
            </w:r>
          </w:p>
        </w:tc>
      </w:tr>
      <w:tr w:rsidRPr="00257569" w:rsidR="00501907" w:rsidTr="00237AD2" w14:paraId="0CB1D150" w14:textId="77777777">
        <w:trPr>
          <w:trHeight w:val="982"/>
        </w:trPr>
        <w:tc>
          <w:tcPr>
            <w:tcW w:w="425" w:type="dxa"/>
            <w:tcBorders>
              <w:top w:val="single" w:color="auto" w:sz="4" w:space="0"/>
              <w:left w:val="single" w:color="auto" w:sz="4" w:space="0"/>
              <w:bottom w:val="single" w:color="auto" w:sz="4" w:space="0"/>
              <w:right w:val="single" w:color="auto" w:sz="4" w:space="0"/>
            </w:tcBorders>
            <w:hideMark/>
          </w:tcPr>
          <w:p w:rsidR="00BA4224" w:rsidP="00BB3687" w:rsidRDefault="00BA4224" w14:paraId="57D31AEE" w14:textId="77777777">
            <w:pPr>
              <w:rPr>
                <w:rFonts w:ascii="Times New Roman" w:hAnsi="Times New Roman" w:cs="Times New Roman"/>
                <w:color w:val="000000" w:themeColor="text1"/>
              </w:rPr>
            </w:pPr>
          </w:p>
          <w:p w:rsidRPr="00257569" w:rsidR="00501907" w:rsidP="00BB3687" w:rsidRDefault="000671E9" w14:paraId="2CD4EEA7" w14:textId="0342D5BE">
            <w:pPr>
              <w:rPr>
                <w:rFonts w:ascii="Times New Roman" w:hAnsi="Times New Roman" w:cs="Times New Roman"/>
                <w:color w:val="000000" w:themeColor="text1"/>
              </w:rPr>
            </w:pPr>
            <w:sdt>
              <w:sdtPr>
                <w:rPr>
                  <w:rFonts w:eastAsia="Times New Roman" w:cstheme="minorHAnsi"/>
                  <w:sz w:val="24"/>
                  <w:szCs w:val="24"/>
                  <w:lang w:eastAsia="fr-FR"/>
                </w:rPr>
                <w:id w:val="-1609965346"/>
                <w14:checkbox>
                  <w14:checked w14:val="0"/>
                  <w14:checkedState w14:val="2612" w14:font="MS Gothic"/>
                  <w14:uncheckedState w14:val="2610" w14:font="MS Gothic"/>
                </w14:checkbox>
              </w:sdtPr>
              <w:sdtEndPr/>
              <w:sdtContent>
                <w:r w:rsidR="00D3510E">
                  <w:rPr>
                    <w:rFonts w:hint="eastAsia" w:ascii="MS Gothic" w:hAnsi="MS Gothic" w:eastAsia="MS Gothic" w:cstheme="minorHAnsi"/>
                    <w:sz w:val="24"/>
                    <w:szCs w:val="24"/>
                    <w:lang w:eastAsia="fr-FR"/>
                  </w:rPr>
                  <w:t>☐</w:t>
                </w:r>
              </w:sdtContent>
            </w:sdt>
          </w:p>
        </w:tc>
        <w:tc>
          <w:tcPr>
            <w:tcW w:w="10060" w:type="dxa"/>
            <w:tcBorders>
              <w:top w:val="single" w:color="auto" w:sz="4" w:space="0"/>
              <w:left w:val="single" w:color="auto" w:sz="4" w:space="0"/>
              <w:bottom w:val="single" w:color="auto" w:sz="4" w:space="0"/>
              <w:right w:val="single" w:color="auto" w:sz="4" w:space="0"/>
            </w:tcBorders>
            <w:vAlign w:val="center"/>
          </w:tcPr>
          <w:p w:rsidRPr="00257569" w:rsidR="00501907" w:rsidP="00237AD2" w:rsidRDefault="00501907" w14:paraId="7FD44040" w14:textId="77777777">
            <w:pPr>
              <w:rPr>
                <w:rFonts w:ascii="Times New Roman" w:hAnsi="Times New Roman" w:cs="Times New Roman"/>
                <w:color w:val="000000" w:themeColor="text1"/>
              </w:rPr>
            </w:pPr>
            <w:r w:rsidRPr="00257569">
              <w:rPr>
                <w:rFonts w:ascii="Times New Roman" w:hAnsi="Times New Roman" w:cs="Times New Roman"/>
                <w:color w:val="000000" w:themeColor="text1"/>
              </w:rPr>
              <w:t>Le Sous-traitant, au moment de la collecte des données, doit fournir aux personnes concernées par les opérations de traitement l’information relative aux traitements de données qu’il réalise. La formulation et le format de l’information doit être convenue avec le responsable de traitement avant la collecte de données.</w:t>
            </w:r>
          </w:p>
        </w:tc>
      </w:tr>
    </w:tbl>
    <w:p w:rsidRPr="00257569" w:rsidR="00501907" w:rsidP="00501907" w:rsidRDefault="00501907" w14:paraId="1CB7997F" w14:textId="77777777">
      <w:pPr>
        <w:rPr>
          <w:rFonts w:ascii="Times New Roman" w:hAnsi="Times New Roman" w:cs="Times New Roman"/>
          <w:color w:val="000000" w:themeColor="text1"/>
        </w:rPr>
      </w:pPr>
    </w:p>
    <w:p w:rsidRPr="00257569" w:rsidR="00501907" w:rsidP="00501907" w:rsidRDefault="00501907" w14:paraId="4A884FCA" w14:textId="77777777">
      <w:pPr>
        <w:rPr>
          <w:rFonts w:ascii="Times New Roman" w:hAnsi="Times New Roman" w:cs="Times New Roman"/>
          <w:color w:val="000000" w:themeColor="text1"/>
        </w:rPr>
      </w:pPr>
      <w:r w:rsidRPr="00257569">
        <w:rPr>
          <w:rFonts w:ascii="Times New Roman" w:hAnsi="Times New Roman" w:cs="Times New Roman"/>
          <w:b/>
          <w:bCs/>
          <w:color w:val="000000" w:themeColor="text1"/>
          <w:u w:val="single"/>
        </w:rPr>
        <w:t>1.4 Exercice des droits des personnes</w:t>
      </w:r>
    </w:p>
    <w:p w:rsidRPr="00257569" w:rsidR="00070AD3" w:rsidP="00070AD3" w:rsidRDefault="00501907" w14:paraId="738E5787" w14:textId="039B8BD1">
      <w:pPr>
        <w:spacing w:line="240" w:lineRule="auto"/>
        <w:rPr>
          <w:rStyle w:val="Lienhypertexte"/>
          <w:rFonts w:ascii="Verdana" w:hAnsi="Verdana"/>
          <w:sz w:val="18"/>
          <w:szCs w:val="18"/>
        </w:rPr>
      </w:pPr>
      <w:r w:rsidRPr="00257569">
        <w:rPr>
          <w:rFonts w:ascii="Times New Roman" w:hAnsi="Times New Roman" w:cs="Times New Roman"/>
          <w:color w:val="000000" w:themeColor="text1"/>
        </w:rPr>
        <w:t xml:space="preserve">Lorsque les personnes concernées exercent auprès du Sous-traitant des demandes d’exercice de leurs droits, le Sous-traitant doit adresser ces demandes </w:t>
      </w:r>
      <w:r w:rsidRPr="00257569" w:rsidR="007C5ADA">
        <w:rPr>
          <w:rFonts w:ascii="Times New Roman" w:hAnsi="Times New Roman" w:cs="Times New Roman"/>
          <w:color w:val="000000" w:themeColor="text1"/>
        </w:rPr>
        <w:t>au contact au sein du Responsable de traitement RTE,</w:t>
      </w:r>
      <w:r w:rsidRPr="00257569" w:rsidR="007C5ADA">
        <w:rPr>
          <w:rFonts w:ascii="Times New Roman" w:hAnsi="Times New Roman" w:cs="Times New Roman"/>
        </w:rPr>
        <w:t xml:space="preserve"> d</w:t>
      </w:r>
      <w:r w:rsidRPr="00257569">
        <w:rPr>
          <w:rFonts w:ascii="Times New Roman" w:hAnsi="Times New Roman" w:cs="Times New Roman"/>
        </w:rPr>
        <w:t>ans les conditions pr</w:t>
      </w:r>
      <w:r w:rsidRPr="00257569" w:rsidR="007C5ADA">
        <w:rPr>
          <w:rFonts w:ascii="Times New Roman" w:hAnsi="Times New Roman" w:cs="Times New Roman"/>
        </w:rPr>
        <w:t>évues à l’article 6</w:t>
      </w:r>
      <w:r w:rsidRPr="00257569">
        <w:rPr>
          <w:rFonts w:ascii="Times New Roman" w:hAnsi="Times New Roman" w:cs="Times New Roman"/>
          <w:color w:val="000000" w:themeColor="text1"/>
        </w:rPr>
        <w:t> </w:t>
      </w:r>
      <w:r w:rsidRPr="00257569" w:rsidR="007C5ADA">
        <w:rPr>
          <w:rFonts w:ascii="Times New Roman" w:hAnsi="Times New Roman" w:cs="Times New Roman"/>
          <w:color w:val="000000" w:themeColor="text1"/>
        </w:rPr>
        <w:t xml:space="preserve">de l’Annexe 1 </w:t>
      </w:r>
      <w:r w:rsidRPr="00257569">
        <w:rPr>
          <w:rFonts w:ascii="Times New Roman" w:hAnsi="Times New Roman" w:cs="Times New Roman"/>
          <w:color w:val="000000" w:themeColor="text1"/>
        </w:rPr>
        <w:t xml:space="preserve">: </w:t>
      </w:r>
      <w:hyperlink w:history="1" r:id="rId8">
        <w:r w:rsidRPr="005C207A" w:rsidR="00AA5917">
          <w:rPr>
            <w:rStyle w:val="Lienhypertexte"/>
            <w:rFonts w:ascii="Verdana" w:hAnsi="Verdana"/>
            <w:sz w:val="18"/>
            <w:szCs w:val="18"/>
          </w:rPr>
          <w:t>RTE-INFORMATIQUE-ET-LIBERTES@rte-france.com</w:t>
        </w:r>
      </w:hyperlink>
    </w:p>
    <w:p w:rsidRPr="00257569" w:rsidR="007229FB" w:rsidP="00501907" w:rsidRDefault="007229FB" w14:paraId="1A515DF8" w14:textId="77777777">
      <w:pPr>
        <w:jc w:val="center"/>
        <w:rPr>
          <w:rFonts w:ascii="Times New Roman" w:hAnsi="Times New Roman" w:cs="Times New Roman"/>
          <w:color w:val="000000" w:themeColor="text1"/>
        </w:rPr>
      </w:pPr>
    </w:p>
    <w:p w:rsidRPr="00257569" w:rsidR="00501907" w:rsidP="00501907" w:rsidRDefault="00501907" w14:paraId="72F1046F" w14:textId="77777777">
      <w:pPr>
        <w:rPr>
          <w:rFonts w:ascii="Times New Roman" w:hAnsi="Times New Roman" w:cs="Times New Roman"/>
          <w:color w:val="000000" w:themeColor="text1"/>
          <w:u w:val="single"/>
        </w:rPr>
      </w:pPr>
      <w:r w:rsidRPr="00257569">
        <w:rPr>
          <w:rFonts w:ascii="Times New Roman" w:hAnsi="Times New Roman" w:cs="Times New Roman"/>
          <w:b/>
          <w:color w:val="000000" w:themeColor="text1"/>
          <w:u w:val="single"/>
        </w:rPr>
        <w:t xml:space="preserve">1.5 </w:t>
      </w:r>
      <w:r w:rsidRPr="00257569">
        <w:rPr>
          <w:rFonts w:ascii="Times New Roman" w:hAnsi="Times New Roman" w:cs="Times New Roman"/>
          <w:b/>
          <w:bCs/>
          <w:color w:val="000000" w:themeColor="text1"/>
          <w:u w:val="single"/>
        </w:rPr>
        <w:t xml:space="preserve">Notification des violations de Données à caractère personnel </w:t>
      </w:r>
    </w:p>
    <w:p w:rsidRPr="00257569" w:rsidR="00501907" w:rsidP="007229FB" w:rsidRDefault="00501907" w14:paraId="0415E255" w14:textId="61A10B35">
      <w:pPr>
        <w:spacing w:line="240" w:lineRule="auto"/>
        <w:rPr>
          <w:rFonts w:ascii="Times New Roman" w:hAnsi="Times New Roman" w:cs="Times New Roman"/>
          <w:color w:val="000000" w:themeColor="text1"/>
        </w:rPr>
      </w:pPr>
      <w:r w:rsidRPr="00257569">
        <w:rPr>
          <w:rFonts w:ascii="Times New Roman" w:hAnsi="Times New Roman" w:cs="Times New Roman"/>
          <w:color w:val="000000" w:themeColor="text1"/>
        </w:rPr>
        <w:t>Le Sous-traitant notifie au Responsable de traitement RTE toute violation de Données à caractère personnel dès qu’il en a connaissance selon les c</w:t>
      </w:r>
      <w:r w:rsidRPr="00257569" w:rsidR="007C5ADA">
        <w:rPr>
          <w:rFonts w:ascii="Times New Roman" w:hAnsi="Times New Roman" w:cs="Times New Roman"/>
          <w:color w:val="000000" w:themeColor="text1"/>
        </w:rPr>
        <w:t>onditions définies à l’article 7</w:t>
      </w:r>
      <w:r w:rsidRPr="00257569">
        <w:rPr>
          <w:rFonts w:ascii="Times New Roman" w:hAnsi="Times New Roman" w:cs="Times New Roman"/>
          <w:color w:val="000000" w:themeColor="text1"/>
        </w:rPr>
        <w:t xml:space="preserve"> de l’Annexe 1.</w:t>
      </w:r>
    </w:p>
    <w:p w:rsidRPr="00257569" w:rsidR="00501907" w:rsidP="00501907" w:rsidRDefault="00501907" w14:paraId="56987FA4" w14:textId="77777777">
      <w:pPr>
        <w:rPr>
          <w:rFonts w:ascii="Times New Roman" w:hAnsi="Times New Roman" w:cs="Times New Roman"/>
          <w:color w:val="000000" w:themeColor="text1"/>
        </w:rPr>
      </w:pPr>
      <w:r w:rsidRPr="00257569">
        <w:rPr>
          <w:rFonts w:ascii="Times New Roman" w:hAnsi="Times New Roman" w:cs="Times New Roman"/>
          <w:color w:val="000000" w:themeColor="text1"/>
        </w:rPr>
        <w:t>La Notification de violation de Données à caractère personnel devra être effectuée aux coordonnées suivantes :</w:t>
      </w:r>
    </w:p>
    <w:p w:rsidRPr="00257569" w:rsidR="00070AD3" w:rsidP="00070AD3" w:rsidRDefault="00AA5917" w14:paraId="1CCCB026" w14:textId="08095D0E">
      <w:pPr>
        <w:ind w:left="2"/>
        <w:jc w:val="center"/>
        <w:rPr>
          <w:rStyle w:val="Lienhypertexte"/>
          <w:rFonts w:ascii="Verdana" w:hAnsi="Verdana"/>
          <w:sz w:val="18"/>
          <w:szCs w:val="18"/>
        </w:rPr>
      </w:pPr>
      <w:hyperlink w:history="1" r:id="rId9">
        <w:r w:rsidRPr="005C207A">
          <w:rPr>
            <w:rStyle w:val="Lienhypertexte"/>
            <w:rFonts w:ascii="Verdana" w:hAnsi="Verdana"/>
            <w:sz w:val="18"/>
            <w:szCs w:val="18"/>
          </w:rPr>
          <w:t>RTE-INFORMATIQUE-ET-LIBERTES@rte-france.com</w:t>
        </w:r>
      </w:hyperlink>
    </w:p>
    <w:p w:rsidRPr="00257569" w:rsidR="007229FB" w:rsidP="00501907" w:rsidRDefault="007229FB" w14:paraId="5A58C383" w14:textId="77777777">
      <w:pPr>
        <w:jc w:val="center"/>
        <w:rPr>
          <w:rFonts w:ascii="Times New Roman" w:hAnsi="Times New Roman" w:cs="Times New Roman"/>
          <w:color w:val="000000" w:themeColor="text1"/>
        </w:rPr>
      </w:pPr>
    </w:p>
    <w:p w:rsidRPr="00257569" w:rsidR="00501907" w:rsidP="00501907" w:rsidRDefault="00501907" w14:paraId="594E36F5" w14:textId="77777777">
      <w:pPr>
        <w:rPr>
          <w:rFonts w:ascii="Times New Roman" w:hAnsi="Times New Roman" w:cs="Times New Roman"/>
          <w:color w:val="000000" w:themeColor="text1"/>
          <w:u w:val="single"/>
        </w:rPr>
      </w:pPr>
      <w:r w:rsidRPr="00257569">
        <w:rPr>
          <w:rFonts w:ascii="Times New Roman" w:hAnsi="Times New Roman" w:cs="Times New Roman"/>
          <w:b/>
          <w:bCs/>
          <w:color w:val="000000" w:themeColor="text1"/>
          <w:u w:val="single"/>
        </w:rPr>
        <w:t xml:space="preserve">1.6 Mesures de sécurité </w:t>
      </w:r>
    </w:p>
    <w:p w:rsidRPr="00257569" w:rsidR="00501907" w:rsidP="00501907" w:rsidRDefault="00501907" w14:paraId="289F3A62" w14:textId="77777777">
      <w:pPr>
        <w:rPr>
          <w:rFonts w:ascii="Times New Roman" w:hAnsi="Times New Roman" w:cs="Times New Roman"/>
          <w:color w:val="000000" w:themeColor="text1"/>
        </w:rPr>
      </w:pPr>
      <w:r w:rsidRPr="00257569">
        <w:rPr>
          <w:rFonts w:ascii="Times New Roman" w:hAnsi="Times New Roman" w:cs="Times New Roman"/>
          <w:color w:val="000000" w:themeColor="text1"/>
        </w:rPr>
        <w:t>Le Sous-traitant s’engage à mettre en œuvre les mesures de sécurité décrites ci-après :</w:t>
      </w:r>
    </w:p>
    <w:p w:rsidRPr="00930BAD" w:rsidR="00501907" w:rsidP="00501907" w:rsidRDefault="00C61F06" w14:paraId="7F8F9239" w14:textId="67C20190">
      <w:pPr>
        <w:pStyle w:val="Paragraphedeliste"/>
        <w:numPr>
          <w:ilvl w:val="0"/>
          <w:numId w:val="30"/>
        </w:numPr>
        <w:autoSpaceDE w:val="0"/>
        <w:autoSpaceDN w:val="0"/>
        <w:adjustRightInd w:val="0"/>
        <w:spacing w:line="256" w:lineRule="auto"/>
        <w:jc w:val="both"/>
        <w:rPr>
          <w:rFonts w:ascii="Verdana" w:hAnsi="Verdana" w:eastAsia="Calibri" w:cs="Calibri"/>
          <w:b/>
          <w:color w:val="FF0000"/>
          <w:sz w:val="18"/>
          <w:szCs w:val="18"/>
          <w:highlight w:val="cyan"/>
        </w:rPr>
      </w:pPr>
      <w:r w:rsidRPr="00930BAD">
        <w:rPr>
          <w:rFonts w:ascii="Verdana" w:hAnsi="Verdana" w:eastAsia="Calibri" w:cs="Calibri"/>
          <w:b/>
          <w:color w:val="FF0000"/>
          <w:sz w:val="18"/>
          <w:szCs w:val="18"/>
          <w:highlight w:val="cyan"/>
        </w:rPr>
        <w:t>[</w:t>
      </w:r>
      <w:r w:rsidRPr="00930BAD" w:rsidR="00501907">
        <w:rPr>
          <w:rFonts w:ascii="Verdana" w:hAnsi="Verdana" w:eastAsia="Calibri" w:cs="Calibri"/>
          <w:b/>
          <w:color w:val="FF0000"/>
          <w:sz w:val="18"/>
          <w:szCs w:val="18"/>
          <w:highlight w:val="cyan"/>
        </w:rPr>
        <w:t>décrire les mesures techniques et organisationnelles garantissant un niveau de sécurité adapté au risque</w:t>
      </w:r>
      <w:r w:rsidRPr="00930BAD">
        <w:rPr>
          <w:rFonts w:ascii="Verdana" w:hAnsi="Verdana" w:eastAsia="Calibri" w:cs="Calibri"/>
          <w:b/>
          <w:color w:val="FF0000"/>
          <w:sz w:val="18"/>
          <w:szCs w:val="18"/>
          <w:highlight w:val="cyan"/>
        </w:rPr>
        <w:t>]</w:t>
      </w:r>
      <w:r w:rsidR="00AC7978">
        <w:rPr>
          <w:rFonts w:ascii="Verdana" w:hAnsi="Verdana" w:eastAsia="Calibri" w:cs="Calibri"/>
          <w:b/>
          <w:color w:val="FF0000"/>
          <w:sz w:val="18"/>
          <w:szCs w:val="18"/>
          <w:highlight w:val="cyan"/>
        </w:rPr>
        <w:t xml:space="preserve"> ; il est conseillé d’annexer les documents du </w:t>
      </w:r>
      <w:r w:rsidR="00A71D94">
        <w:rPr>
          <w:rFonts w:ascii="Verdana" w:hAnsi="Verdana" w:eastAsia="Calibri" w:cs="Calibri"/>
          <w:b/>
          <w:color w:val="FF0000"/>
          <w:sz w:val="18"/>
          <w:szCs w:val="18"/>
          <w:highlight w:val="cyan"/>
        </w:rPr>
        <w:t>sous-traitant</w:t>
      </w:r>
      <w:r w:rsidR="00AC7978">
        <w:rPr>
          <w:rFonts w:ascii="Verdana" w:hAnsi="Verdana" w:eastAsia="Calibri" w:cs="Calibri"/>
          <w:b/>
          <w:color w:val="FF0000"/>
          <w:sz w:val="18"/>
          <w:szCs w:val="18"/>
          <w:highlight w:val="cyan"/>
        </w:rPr>
        <w:t xml:space="preserve"> décrivant précisément ces </w:t>
      </w:r>
      <w:r w:rsidRPr="00930BAD" w:rsidR="00AC7978">
        <w:rPr>
          <w:rFonts w:ascii="Verdana" w:hAnsi="Verdana" w:eastAsia="Calibri" w:cs="Calibri"/>
          <w:b/>
          <w:color w:val="FF0000"/>
          <w:sz w:val="18"/>
          <w:szCs w:val="18"/>
          <w:highlight w:val="cyan"/>
        </w:rPr>
        <w:t>mesures techniques et organisationnelles</w:t>
      </w:r>
      <w:r w:rsidR="00AC7978">
        <w:rPr>
          <w:rFonts w:ascii="Verdana" w:hAnsi="Verdana" w:eastAsia="Calibri" w:cs="Calibri"/>
          <w:b/>
          <w:color w:val="FF0000"/>
          <w:sz w:val="18"/>
          <w:szCs w:val="18"/>
          <w:highlight w:val="cyan"/>
        </w:rPr>
        <w:t>.</w:t>
      </w:r>
    </w:p>
    <w:p w:rsidRPr="00257569" w:rsidR="007229FB" w:rsidP="007229FB" w:rsidRDefault="007229FB" w14:paraId="3C0FDD7C" w14:textId="77777777">
      <w:pPr>
        <w:autoSpaceDE w:val="0"/>
        <w:autoSpaceDN w:val="0"/>
        <w:adjustRightInd w:val="0"/>
        <w:spacing w:line="256" w:lineRule="auto"/>
        <w:ind w:left="360"/>
        <w:jc w:val="both"/>
        <w:rPr>
          <w:rFonts w:ascii="Times New Roman" w:hAnsi="Times New Roman"/>
          <w:color w:val="000000" w:themeColor="text1"/>
        </w:rPr>
      </w:pPr>
    </w:p>
    <w:p w:rsidRPr="00257569" w:rsidR="00501907" w:rsidP="00501907" w:rsidRDefault="00501907" w14:paraId="41E97FA1" w14:textId="77777777">
      <w:pPr>
        <w:rPr>
          <w:rFonts w:ascii="Times New Roman" w:hAnsi="Times New Roman" w:cs="Times New Roman"/>
          <w:color w:val="000000" w:themeColor="text1"/>
          <w:u w:val="single"/>
        </w:rPr>
      </w:pPr>
      <w:r w:rsidRPr="00257569">
        <w:rPr>
          <w:rFonts w:ascii="Times New Roman" w:hAnsi="Times New Roman" w:cs="Times New Roman"/>
          <w:b/>
          <w:bCs/>
          <w:color w:val="000000" w:themeColor="text1"/>
          <w:u w:val="single"/>
        </w:rPr>
        <w:t xml:space="preserve">1.7 Sort des données </w:t>
      </w:r>
    </w:p>
    <w:p w:rsidRPr="00257569" w:rsidR="00501907" w:rsidP="00501907" w:rsidRDefault="007C5ADA" w14:paraId="35D2251F" w14:textId="4A0E83DB">
      <w:pPr>
        <w:rPr>
          <w:rFonts w:ascii="Times New Roman" w:hAnsi="Times New Roman" w:cs="Times New Roman"/>
          <w:color w:val="000000" w:themeColor="text1"/>
        </w:rPr>
      </w:pPr>
      <w:r w:rsidRPr="00257569">
        <w:rPr>
          <w:rFonts w:ascii="Times New Roman" w:hAnsi="Times New Roman" w:cs="Times New Roman"/>
          <w:color w:val="000000" w:themeColor="text1"/>
        </w:rPr>
        <w:t>Conformément à l’article 10</w:t>
      </w:r>
      <w:r w:rsidRPr="00257569" w:rsidR="00501907">
        <w:rPr>
          <w:rFonts w:ascii="Times New Roman" w:hAnsi="Times New Roman" w:cs="Times New Roman"/>
          <w:color w:val="000000" w:themeColor="text1"/>
        </w:rPr>
        <w:t xml:space="preserve"> de l’Annexe 1, au terme de la Prestation, le Sous-traitant s’engage à :</w:t>
      </w:r>
    </w:p>
    <w:p w:rsidRPr="00257569" w:rsidR="00501907" w:rsidP="00501907" w:rsidRDefault="00501907" w14:paraId="59E6E3BC" w14:textId="77777777">
      <w:pPr>
        <w:pStyle w:val="Default"/>
        <w:numPr>
          <w:ilvl w:val="0"/>
          <w:numId w:val="31"/>
        </w:numPr>
        <w:jc w:val="both"/>
        <w:rPr>
          <w:rFonts w:ascii="Times New Roman" w:hAnsi="Times New Roman" w:cs="Times New Roman"/>
          <w:color w:val="auto"/>
          <w:sz w:val="22"/>
          <w:szCs w:val="22"/>
        </w:rPr>
      </w:pPr>
      <w:r w:rsidRPr="00257569">
        <w:rPr>
          <w:rFonts w:ascii="Times New Roman" w:hAnsi="Times New Roman" w:cs="Times New Roman"/>
          <w:color w:val="auto"/>
          <w:sz w:val="22"/>
          <w:szCs w:val="22"/>
        </w:rPr>
        <w:t>détruire toutes les Données à caractère personnel, sauf demande spécifique contraire du Responsable de traitement;</w:t>
      </w:r>
    </w:p>
    <w:p w:rsidRPr="00257569" w:rsidR="00501907" w:rsidP="00501907" w:rsidRDefault="00501907" w14:paraId="09BB9C76" w14:textId="77777777">
      <w:pPr>
        <w:pStyle w:val="Default"/>
        <w:numPr>
          <w:ilvl w:val="0"/>
          <w:numId w:val="31"/>
        </w:numPr>
        <w:spacing w:after="120"/>
        <w:jc w:val="both"/>
        <w:rPr>
          <w:rFonts w:ascii="Times New Roman" w:hAnsi="Times New Roman" w:cs="Times New Roman"/>
          <w:color w:val="auto"/>
          <w:sz w:val="22"/>
          <w:szCs w:val="22"/>
        </w:rPr>
      </w:pPr>
      <w:r w:rsidRPr="00257569">
        <w:rPr>
          <w:rFonts w:ascii="Times New Roman" w:hAnsi="Times New Roman" w:cs="Times New Roman"/>
          <w:color w:val="auto"/>
          <w:sz w:val="22"/>
          <w:szCs w:val="22"/>
        </w:rPr>
        <w:t>et à renvoyer toutes les données à caractère personnel au Responsable de traitement ou au prestataire désigné par le Responsable de traitement, si le Responsable de traitement en fait la demande.</w:t>
      </w:r>
    </w:p>
    <w:p w:rsidRPr="00257569" w:rsidR="00501907" w:rsidP="00501907" w:rsidRDefault="00501907" w14:paraId="7D6E0353" w14:textId="77777777">
      <w:pPr>
        <w:spacing w:line="240" w:lineRule="auto"/>
        <w:rPr>
          <w:rFonts w:ascii="Times New Roman" w:hAnsi="Times New Roman" w:cs="Times New Roman"/>
        </w:rPr>
      </w:pPr>
      <w:r w:rsidRPr="00257569">
        <w:rPr>
          <w:rFonts w:ascii="Times New Roman" w:hAnsi="Times New Roman" w:cs="Times New Roman"/>
        </w:rPr>
        <w:t>Dans le cas d’un renvoi de toutes les Données à caractère personnel (ii), il doit s’accompagner de la destruction de toutes les copies existantes dans les systèmes d’information du Sous-traitant. Une fois détruites, le Sous-traitant doit justifier par écrit de la destruction.</w:t>
      </w:r>
    </w:p>
    <w:p w:rsidRPr="00257569" w:rsidR="00501907" w:rsidP="00501907" w:rsidRDefault="00501907" w14:paraId="00828AA8" w14:textId="77777777">
      <w:pPr>
        <w:spacing w:line="240" w:lineRule="auto"/>
        <w:rPr>
          <w:rFonts w:ascii="Times New Roman" w:hAnsi="Times New Roman" w:cs="Times New Roman"/>
        </w:rPr>
      </w:pPr>
    </w:p>
    <w:p w:rsidRPr="00257569" w:rsidR="00501907" w:rsidP="00501907" w:rsidRDefault="007229FB" w14:paraId="2B0DFA1E" w14:textId="391090CD">
      <w:pPr>
        <w:rPr>
          <w:rFonts w:ascii="Times New Roman" w:hAnsi="Times New Roman" w:cs="Times New Roman"/>
          <w:color w:val="000000" w:themeColor="text1"/>
          <w:u w:val="single"/>
        </w:rPr>
      </w:pPr>
      <w:r w:rsidRPr="00257569">
        <w:rPr>
          <w:rFonts w:ascii="Times New Roman" w:hAnsi="Times New Roman" w:cs="Times New Roman"/>
          <w:b/>
          <w:bCs/>
          <w:color w:val="000000" w:themeColor="text1"/>
          <w:u w:val="single"/>
        </w:rPr>
        <w:t>1.8</w:t>
      </w:r>
      <w:r w:rsidRPr="00257569" w:rsidR="00501907">
        <w:rPr>
          <w:rFonts w:ascii="Times New Roman" w:hAnsi="Times New Roman" w:cs="Times New Roman"/>
          <w:b/>
          <w:bCs/>
          <w:color w:val="000000" w:themeColor="text1"/>
          <w:u w:val="single"/>
        </w:rPr>
        <w:t xml:space="preserve"> Correspondants des Parties pour la protection des Don</w:t>
      </w:r>
      <w:r w:rsidRPr="00257569" w:rsidR="000767E7">
        <w:rPr>
          <w:rFonts w:ascii="Times New Roman" w:hAnsi="Times New Roman" w:cs="Times New Roman"/>
          <w:b/>
          <w:bCs/>
          <w:color w:val="000000" w:themeColor="text1"/>
          <w:u w:val="single"/>
        </w:rPr>
        <w:t>nées à caractère personnel (</w:t>
      </w:r>
      <w:r w:rsidRPr="00257569" w:rsidR="00501907">
        <w:rPr>
          <w:rFonts w:ascii="Times New Roman" w:hAnsi="Times New Roman" w:cs="Times New Roman"/>
          <w:b/>
          <w:bCs/>
          <w:color w:val="000000" w:themeColor="text1"/>
          <w:u w:val="single"/>
        </w:rPr>
        <w:t>DPD</w:t>
      </w:r>
      <w:r w:rsidR="00A71D94">
        <w:rPr>
          <w:rFonts w:ascii="Times New Roman" w:hAnsi="Times New Roman" w:cs="Times New Roman"/>
          <w:b/>
          <w:bCs/>
          <w:color w:val="000000" w:themeColor="text1"/>
          <w:u w:val="single"/>
        </w:rPr>
        <w:t>/DPO</w:t>
      </w:r>
      <w:r w:rsidRPr="00257569" w:rsidR="000767E7">
        <w:rPr>
          <w:rFonts w:ascii="Times New Roman" w:hAnsi="Times New Roman" w:cs="Times New Roman"/>
          <w:b/>
          <w:bCs/>
          <w:color w:val="000000" w:themeColor="text1"/>
          <w:u w:val="single"/>
        </w:rPr>
        <w:t>)</w:t>
      </w:r>
    </w:p>
    <w:tbl>
      <w:tblPr>
        <w:tblStyle w:val="Grilledutableau"/>
        <w:tblW w:w="0" w:type="auto"/>
        <w:tblLook w:val="04A0" w:firstRow="1" w:lastRow="0" w:firstColumn="1" w:lastColumn="0" w:noHBand="0" w:noVBand="1"/>
      </w:tblPr>
      <w:tblGrid>
        <w:gridCol w:w="5098"/>
        <w:gridCol w:w="5245"/>
      </w:tblGrid>
      <w:tr w:rsidRPr="00257569" w:rsidR="00501907" w:rsidTr="007229FB" w14:paraId="58E4FD9D" w14:textId="77777777">
        <w:tc>
          <w:tcPr>
            <w:tcW w:w="5098" w:type="dxa"/>
            <w:tcBorders>
              <w:top w:val="single" w:color="auto" w:sz="4" w:space="0"/>
              <w:left w:val="single" w:color="auto" w:sz="4" w:space="0"/>
              <w:bottom w:val="single" w:color="auto" w:sz="4" w:space="0"/>
              <w:right w:val="single" w:color="auto" w:sz="4" w:space="0"/>
            </w:tcBorders>
            <w:shd w:val="clear" w:color="auto" w:fill="9CC2E5" w:themeFill="accent1" w:themeFillTint="99"/>
            <w:hideMark/>
          </w:tcPr>
          <w:p w:rsidRPr="00257569" w:rsidR="00501907" w:rsidP="00BB3687" w:rsidRDefault="00501907" w14:paraId="52411562" w14:textId="55AAE4EE">
            <w:pPr>
              <w:jc w:val="center"/>
              <w:rPr>
                <w:rFonts w:ascii="Times New Roman" w:hAnsi="Times New Roman" w:cs="Times New Roman"/>
                <w:color w:val="000000" w:themeColor="text1"/>
              </w:rPr>
            </w:pPr>
            <w:r w:rsidRPr="00257569">
              <w:rPr>
                <w:rFonts w:ascii="Times New Roman" w:hAnsi="Times New Roman" w:cs="Times New Roman"/>
                <w:color w:val="000000" w:themeColor="text1"/>
              </w:rPr>
              <w:t>Délégué à la Protection des Données (DPD</w:t>
            </w:r>
            <w:r w:rsidR="00A71D94">
              <w:rPr>
                <w:rFonts w:ascii="Times New Roman" w:hAnsi="Times New Roman" w:cs="Times New Roman"/>
                <w:color w:val="000000" w:themeColor="text1"/>
              </w:rPr>
              <w:t>/DPO</w:t>
            </w:r>
            <w:r w:rsidRPr="00257569">
              <w:rPr>
                <w:rFonts w:ascii="Times New Roman" w:hAnsi="Times New Roman" w:cs="Times New Roman"/>
                <w:color w:val="000000" w:themeColor="text1"/>
              </w:rPr>
              <w:t>)</w:t>
            </w:r>
            <w:r w:rsidRPr="00257569">
              <w:rPr>
                <w:rFonts w:ascii="Times New Roman" w:hAnsi="Times New Roman" w:cs="Times New Roman"/>
                <w:color w:val="000000" w:themeColor="text1"/>
              </w:rPr>
              <w:br/>
            </w:r>
            <w:r w:rsidRPr="00257569">
              <w:rPr>
                <w:rFonts w:ascii="Times New Roman" w:hAnsi="Times New Roman" w:cs="Times New Roman"/>
                <w:color w:val="000000" w:themeColor="text1"/>
              </w:rPr>
              <w:t>du Responsable de traitement</w:t>
            </w:r>
          </w:p>
        </w:tc>
        <w:tc>
          <w:tcPr>
            <w:tcW w:w="5245" w:type="dxa"/>
            <w:tcBorders>
              <w:top w:val="single" w:color="auto" w:sz="4" w:space="0"/>
              <w:left w:val="single" w:color="auto" w:sz="4" w:space="0"/>
              <w:bottom w:val="single" w:color="auto" w:sz="4" w:space="0"/>
              <w:right w:val="single" w:color="auto" w:sz="4" w:space="0"/>
            </w:tcBorders>
            <w:shd w:val="clear" w:color="auto" w:fill="9CC2E5" w:themeFill="accent1" w:themeFillTint="99"/>
            <w:hideMark/>
          </w:tcPr>
          <w:p w:rsidRPr="00257569" w:rsidR="00501907" w:rsidP="00BB3687" w:rsidRDefault="00501907" w14:paraId="25DE36B1" w14:textId="181D59F3">
            <w:pPr>
              <w:tabs>
                <w:tab w:val="left" w:pos="973"/>
              </w:tabs>
              <w:jc w:val="center"/>
              <w:rPr>
                <w:rFonts w:ascii="Times New Roman" w:hAnsi="Times New Roman" w:cs="Times New Roman"/>
                <w:color w:val="000000" w:themeColor="text1"/>
              </w:rPr>
            </w:pPr>
            <w:r w:rsidRPr="00257569">
              <w:rPr>
                <w:rFonts w:ascii="Times New Roman" w:hAnsi="Times New Roman" w:cs="Times New Roman"/>
                <w:color w:val="000000" w:themeColor="text1"/>
              </w:rPr>
              <w:t>Délégué à la Protection des Données (DPD</w:t>
            </w:r>
            <w:r w:rsidR="00A71D94">
              <w:rPr>
                <w:rFonts w:ascii="Times New Roman" w:hAnsi="Times New Roman" w:cs="Times New Roman"/>
                <w:color w:val="000000" w:themeColor="text1"/>
              </w:rPr>
              <w:t>/DPO</w:t>
            </w:r>
            <w:r w:rsidRPr="00257569">
              <w:rPr>
                <w:rFonts w:ascii="Times New Roman" w:hAnsi="Times New Roman" w:cs="Times New Roman"/>
                <w:color w:val="000000" w:themeColor="text1"/>
              </w:rPr>
              <w:t>)</w:t>
            </w:r>
            <w:r w:rsidRPr="00257569">
              <w:rPr>
                <w:rFonts w:ascii="Times New Roman" w:hAnsi="Times New Roman" w:cs="Times New Roman"/>
                <w:color w:val="000000" w:themeColor="text1"/>
              </w:rPr>
              <w:br/>
            </w:r>
            <w:r w:rsidRPr="00257569">
              <w:rPr>
                <w:rFonts w:ascii="Times New Roman" w:hAnsi="Times New Roman" w:cs="Times New Roman"/>
                <w:color w:val="000000" w:themeColor="text1"/>
              </w:rPr>
              <w:t>du Sous-traitant</w:t>
            </w:r>
          </w:p>
        </w:tc>
      </w:tr>
      <w:tr w:rsidRPr="00F458E1" w:rsidR="00501907" w:rsidTr="007229FB" w14:paraId="09C820E3" w14:textId="77777777">
        <w:trPr>
          <w:trHeight w:val="458"/>
        </w:trPr>
        <w:tc>
          <w:tcPr>
            <w:tcW w:w="5098" w:type="dxa"/>
            <w:tcBorders>
              <w:top w:val="single" w:color="auto" w:sz="4" w:space="0"/>
              <w:left w:val="single" w:color="auto" w:sz="4" w:space="0"/>
              <w:bottom w:val="single" w:color="auto" w:sz="4" w:space="0"/>
              <w:right w:val="single" w:color="auto" w:sz="4" w:space="0"/>
            </w:tcBorders>
          </w:tcPr>
          <w:p w:rsidRPr="00257569" w:rsidR="007229FB" w:rsidP="00BB3687" w:rsidRDefault="007229FB" w14:paraId="468A32CC" w14:textId="77777777">
            <w:pPr>
              <w:ind w:left="2"/>
              <w:jc w:val="center"/>
              <w:rPr>
                <w:rStyle w:val="Lienhypertexte"/>
                <w:rFonts w:ascii="Verdana" w:hAnsi="Verdana"/>
                <w:sz w:val="18"/>
                <w:szCs w:val="18"/>
              </w:rPr>
            </w:pPr>
          </w:p>
          <w:bookmarkStart w:name="_GoBack" w:id="0"/>
          <w:bookmarkEnd w:id="0"/>
          <w:p w:rsidRPr="00257569" w:rsidR="00501907" w:rsidP="00BB3687" w:rsidRDefault="00AA5917" w14:paraId="3ECB96EC" w14:textId="25F21A15">
            <w:pPr>
              <w:ind w:left="2"/>
              <w:jc w:val="center"/>
              <w:rPr>
                <w:rStyle w:val="Lienhypertexte"/>
                <w:rFonts w:ascii="Verdana" w:hAnsi="Verdana"/>
                <w:sz w:val="18"/>
                <w:szCs w:val="18"/>
              </w:rPr>
            </w:pPr>
            <w:r>
              <w:rPr>
                <w:rStyle w:val="Lienhypertexte"/>
                <w:rFonts w:ascii="Verdana" w:hAnsi="Verdana"/>
                <w:sz w:val="18"/>
                <w:szCs w:val="18"/>
              </w:rPr>
              <w:fldChar w:fldCharType="begin"/>
            </w:r>
            <w:r>
              <w:rPr>
                <w:rStyle w:val="Lienhypertexte"/>
                <w:rFonts w:ascii="Verdana" w:hAnsi="Verdana"/>
                <w:sz w:val="18"/>
                <w:szCs w:val="18"/>
              </w:rPr>
              <w:instrText xml:space="preserve"> HYPERLINK "mailto:</w:instrText>
            </w:r>
            <w:r w:rsidRPr="00AA5917">
              <w:rPr>
                <w:rStyle w:val="Lienhypertexte"/>
                <w:rFonts w:ascii="Verdana" w:hAnsi="Verdana"/>
                <w:sz w:val="18"/>
                <w:szCs w:val="18"/>
              </w:rPr>
              <w:instrText>RTE-INFORMATIQUE-ET-LIBERTES@rte-france.com</w:instrText>
            </w:r>
            <w:r>
              <w:rPr>
                <w:rStyle w:val="Lienhypertexte"/>
                <w:rFonts w:ascii="Verdana" w:hAnsi="Verdana"/>
                <w:sz w:val="18"/>
                <w:szCs w:val="18"/>
              </w:rPr>
              <w:instrText xml:space="preserve">" </w:instrText>
            </w:r>
            <w:r>
              <w:rPr>
                <w:rStyle w:val="Lienhypertexte"/>
                <w:rFonts w:ascii="Verdana" w:hAnsi="Verdana"/>
                <w:sz w:val="18"/>
                <w:szCs w:val="18"/>
              </w:rPr>
              <w:fldChar w:fldCharType="separate"/>
            </w:r>
            <w:r w:rsidRPr="005C207A">
              <w:rPr>
                <w:rStyle w:val="Lienhypertexte"/>
                <w:rFonts w:ascii="Verdana" w:hAnsi="Verdana"/>
                <w:sz w:val="18"/>
                <w:szCs w:val="18"/>
              </w:rPr>
              <w:t>RTE-INFORMATIQUE-ET-LIBERTES@rte-france.com</w:t>
            </w:r>
            <w:r>
              <w:rPr>
                <w:rStyle w:val="Lienhypertexte"/>
                <w:rFonts w:ascii="Verdana" w:hAnsi="Verdana"/>
                <w:sz w:val="18"/>
                <w:szCs w:val="18"/>
              </w:rPr>
              <w:fldChar w:fldCharType="end"/>
            </w:r>
          </w:p>
          <w:p w:rsidRPr="00257569" w:rsidR="007229FB" w:rsidP="00BB3687" w:rsidRDefault="007229FB" w14:paraId="63E25DA7" w14:textId="3513755D">
            <w:pPr>
              <w:ind w:left="2"/>
              <w:jc w:val="center"/>
              <w:rPr>
                <w:rFonts w:ascii="Times New Roman" w:hAnsi="Times New Roman" w:cs="Times New Roman"/>
                <w:color w:val="000000" w:themeColor="text1"/>
              </w:rPr>
            </w:pPr>
          </w:p>
        </w:tc>
        <w:tc>
          <w:tcPr>
            <w:tcW w:w="5245" w:type="dxa"/>
            <w:tcBorders>
              <w:top w:val="single" w:color="auto" w:sz="4" w:space="0"/>
              <w:left w:val="single" w:color="auto" w:sz="4" w:space="0"/>
              <w:bottom w:val="single" w:color="auto" w:sz="4" w:space="0"/>
              <w:right w:val="single" w:color="auto" w:sz="4" w:space="0"/>
            </w:tcBorders>
            <w:hideMark/>
          </w:tcPr>
          <w:p w:rsidRPr="00257569" w:rsidR="007229FB" w:rsidP="00BB3687" w:rsidRDefault="007229FB" w14:paraId="573FB256" w14:textId="77777777">
            <w:pPr>
              <w:jc w:val="center"/>
              <w:rPr>
                <w:rFonts w:ascii="Times New Roman" w:hAnsi="Times New Roman" w:cs="Times New Roman"/>
                <w:color w:val="000000" w:themeColor="text1"/>
              </w:rPr>
            </w:pPr>
          </w:p>
          <w:p w:rsidRPr="00F458E1" w:rsidR="00501907" w:rsidP="00A71D94" w:rsidRDefault="00C61F06" w14:paraId="7E2FC5E7" w14:textId="3B80C24D">
            <w:pPr>
              <w:jc w:val="center"/>
              <w:rPr>
                <w:rFonts w:ascii="Times New Roman" w:hAnsi="Times New Roman" w:cs="Times New Roman"/>
                <w:color w:val="000000" w:themeColor="text1"/>
              </w:rPr>
            </w:pPr>
            <w:r w:rsidRPr="00930BAD">
              <w:rPr>
                <w:rFonts w:ascii="Verdana" w:hAnsi="Verdana" w:eastAsia="Calibri" w:cs="Calibri"/>
                <w:b/>
                <w:color w:val="FF0000"/>
                <w:sz w:val="18"/>
                <w:szCs w:val="18"/>
                <w:highlight w:val="cyan"/>
              </w:rPr>
              <w:t>[</w:t>
            </w:r>
            <w:r w:rsidR="00A71D94">
              <w:rPr>
                <w:rFonts w:ascii="Verdana" w:hAnsi="Verdana" w:eastAsia="Calibri" w:cs="Calibri"/>
                <w:b/>
                <w:color w:val="FF0000"/>
                <w:sz w:val="18"/>
                <w:szCs w:val="18"/>
                <w:highlight w:val="cyan"/>
              </w:rPr>
              <w:t>mail du DPD/DPO du sous-traitant</w:t>
            </w:r>
            <w:r w:rsidRPr="00930BAD">
              <w:rPr>
                <w:rFonts w:ascii="Verdana" w:hAnsi="Verdana" w:eastAsia="Calibri" w:cs="Calibri"/>
                <w:b/>
                <w:color w:val="FF0000"/>
                <w:sz w:val="18"/>
                <w:szCs w:val="18"/>
                <w:highlight w:val="cyan"/>
              </w:rPr>
              <w:t>]</w:t>
            </w:r>
          </w:p>
        </w:tc>
      </w:tr>
    </w:tbl>
    <w:p w:rsidRPr="00F458E1" w:rsidR="00501907" w:rsidP="00501907" w:rsidRDefault="00501907" w14:paraId="5DA26294" w14:textId="77777777">
      <w:pPr>
        <w:spacing w:line="240" w:lineRule="auto"/>
        <w:rPr>
          <w:rFonts w:ascii="Times New Roman" w:hAnsi="Times New Roman" w:cs="Times New Roman"/>
          <w:color w:val="000000" w:themeColor="text1"/>
        </w:rPr>
      </w:pPr>
    </w:p>
    <w:p w:rsidRPr="00F458E1" w:rsidR="00501907" w:rsidP="00501907" w:rsidRDefault="00501907" w14:paraId="39ACB7DC" w14:textId="77777777">
      <w:pPr>
        <w:spacing w:line="240" w:lineRule="auto"/>
        <w:rPr>
          <w:rFonts w:ascii="Times New Roman" w:hAnsi="Times New Roman" w:cs="Times New Roman"/>
          <w:color w:val="000000" w:themeColor="text1"/>
        </w:rPr>
      </w:pPr>
    </w:p>
    <w:p w:rsidRPr="002C2EB5" w:rsidR="00501907" w:rsidP="00501907" w:rsidRDefault="00501907" w14:paraId="32164292" w14:textId="77777777">
      <w:pPr>
        <w:pStyle w:val="Default"/>
        <w:jc w:val="both"/>
        <w:rPr>
          <w:sz w:val="20"/>
          <w:szCs w:val="20"/>
        </w:rPr>
      </w:pPr>
    </w:p>
    <w:p w:rsidR="00501907" w:rsidP="00D51CD0" w:rsidRDefault="00501907" w14:paraId="195BF3AC" w14:textId="77777777">
      <w:pPr>
        <w:rPr>
          <w:rFonts w:ascii="Verdana" w:hAnsi="Verdana"/>
          <w:b/>
          <w:sz w:val="18"/>
          <w:szCs w:val="18"/>
        </w:rPr>
      </w:pPr>
    </w:p>
    <w:p w:rsidR="00501907" w:rsidP="00D51CD0" w:rsidRDefault="00501907" w14:paraId="339549D4" w14:textId="77777777">
      <w:pPr>
        <w:rPr>
          <w:rFonts w:ascii="Verdana" w:hAnsi="Verdana"/>
          <w:b/>
          <w:sz w:val="18"/>
          <w:szCs w:val="18"/>
        </w:rPr>
      </w:pPr>
    </w:p>
    <w:sectPr w:rsidR="00501907" w:rsidSect="00206FDA">
      <w:pgSz w:w="11906" w:h="16838" w:orient="portrait"/>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71E9" w:rsidP="00D51CD0" w:rsidRDefault="000671E9" w14:paraId="2BD80588" w14:textId="77777777">
      <w:pPr>
        <w:spacing w:after="0" w:line="240" w:lineRule="auto"/>
      </w:pPr>
      <w:r>
        <w:separator/>
      </w:r>
    </w:p>
  </w:endnote>
  <w:endnote w:type="continuationSeparator" w:id="0">
    <w:p w:rsidR="000671E9" w:rsidP="00D51CD0" w:rsidRDefault="000671E9" w14:paraId="08B3390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71E9" w:rsidP="00D51CD0" w:rsidRDefault="000671E9" w14:paraId="4E4CA21E" w14:textId="77777777">
      <w:pPr>
        <w:spacing w:after="0" w:line="240" w:lineRule="auto"/>
      </w:pPr>
      <w:r>
        <w:separator/>
      </w:r>
    </w:p>
  </w:footnote>
  <w:footnote w:type="continuationSeparator" w:id="0">
    <w:p w:rsidR="000671E9" w:rsidP="00D51CD0" w:rsidRDefault="000671E9" w14:paraId="6DC45FEB" w14:textId="7777777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84299"/>
    <w:multiLevelType w:val="hybridMultilevel"/>
    <w:tmpl w:val="B9568E9C"/>
    <w:lvl w:ilvl="0" w:tplc="313886C8">
      <w:start w:val="1"/>
      <w:numFmt w:val="lowerRoman"/>
      <w:lvlText w:val="(%1)"/>
      <w:lvlJc w:val="left"/>
      <w:pPr>
        <w:ind w:left="720" w:hanging="360"/>
      </w:pPr>
      <w:rPr>
        <w:rFonts w:hint="default"/>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 w15:restartNumberingAfterBreak="0">
    <w:nsid w:val="015538D7"/>
    <w:multiLevelType w:val="hybridMultilevel"/>
    <w:tmpl w:val="B57852A8"/>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 w15:restartNumberingAfterBreak="0">
    <w:nsid w:val="03CC532B"/>
    <w:multiLevelType w:val="hybridMultilevel"/>
    <w:tmpl w:val="2F5AF33C"/>
    <w:lvl w:ilvl="0" w:tplc="D7AED2B0">
      <w:numFmt w:val="bullet"/>
      <w:lvlText w:val="-"/>
      <w:lvlJc w:val="left"/>
      <w:pPr>
        <w:ind w:left="720" w:hanging="360"/>
      </w:pPr>
      <w:rPr>
        <w:rFonts w:hint="default" w:ascii="Verdana" w:hAnsi="Verdana" w:eastAsiaTheme="minorHAnsi" w:cstheme="minorBidi"/>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3" w15:restartNumberingAfterBreak="0">
    <w:nsid w:val="0559573E"/>
    <w:multiLevelType w:val="hybridMultilevel"/>
    <w:tmpl w:val="3E28DB44"/>
    <w:lvl w:ilvl="0" w:tplc="040C0001">
      <w:start w:val="1"/>
      <w:numFmt w:val="bullet"/>
      <w:lvlText w:val=""/>
      <w:lvlJc w:val="left"/>
      <w:pPr>
        <w:ind w:left="720" w:hanging="360"/>
      </w:pPr>
      <w:rPr>
        <w:rFonts w:hint="default" w:ascii="Symbol" w:hAnsi="Symbol"/>
      </w:rPr>
    </w:lvl>
    <w:lvl w:ilvl="1" w:tplc="040C0003">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4" w15:restartNumberingAfterBreak="0">
    <w:nsid w:val="08876211"/>
    <w:multiLevelType w:val="hybridMultilevel"/>
    <w:tmpl w:val="1AF8FF9E"/>
    <w:lvl w:ilvl="0" w:tplc="8D927D94">
      <w:start w:val="1"/>
      <w:numFmt w:val="decimal"/>
      <w:lvlText w:val="%1."/>
      <w:lvlJc w:val="left"/>
      <w:pPr>
        <w:ind w:left="720" w:hanging="360"/>
      </w:pPr>
      <w:rPr>
        <w:rFonts w:hint="default"/>
      </w:rPr>
    </w:lvl>
    <w:lvl w:ilvl="1" w:tplc="040C0003">
      <w:start w:val="1"/>
      <w:numFmt w:val="bullet"/>
      <w:lvlText w:val="o"/>
      <w:lvlJc w:val="left"/>
      <w:pPr>
        <w:ind w:left="1440" w:hanging="360"/>
      </w:pPr>
      <w:rPr>
        <w:rFonts w:hint="default" w:ascii="Courier New" w:hAnsi="Courier New" w:cs="Courier New"/>
      </w:rPr>
    </w:lvl>
    <w:lvl w:ilvl="2" w:tplc="040C0005">
      <w:start w:val="1"/>
      <w:numFmt w:val="bullet"/>
      <w:lvlText w:val=""/>
      <w:lvlJc w:val="left"/>
      <w:pPr>
        <w:ind w:left="2160" w:hanging="360"/>
      </w:pPr>
      <w:rPr>
        <w:rFonts w:hint="default" w:ascii="Wingdings" w:hAnsi="Wingdings"/>
      </w:rPr>
    </w:lvl>
    <w:lvl w:ilvl="3" w:tplc="040C000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5" w15:restartNumberingAfterBreak="0">
    <w:nsid w:val="08E274CD"/>
    <w:multiLevelType w:val="multilevel"/>
    <w:tmpl w:val="7DF497C0"/>
    <w:styleLink w:val="Style1"/>
    <w:lvl w:ilvl="0">
      <w:start w:val="1"/>
      <w:numFmt w:val="decimal"/>
      <w:lvlText w:val="%1."/>
      <w:lvlJc w:val="left"/>
      <w:pPr>
        <w:ind w:left="340" w:hanging="340"/>
      </w:pPr>
      <w:rPr>
        <w:rFonts w:hint="default" w:ascii="Verdana" w:hAnsi="Verdana"/>
        <w:b/>
        <w:color w:val="FF0000"/>
        <w:sz w:val="24"/>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9D25BE0"/>
    <w:multiLevelType w:val="hybridMultilevel"/>
    <w:tmpl w:val="78C49E26"/>
    <w:lvl w:ilvl="0" w:tplc="8C4A7A28">
      <w:numFmt w:val="decimal"/>
      <w:lvlText w:val="%1-"/>
      <w:lvlJc w:val="left"/>
      <w:pPr>
        <w:ind w:left="720" w:hanging="360"/>
      </w:pPr>
      <w:rPr>
        <w:rFonts w:hint="default"/>
        <w:sz w:val="24"/>
        <w:szCs w:val="24"/>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0B4D3A2A"/>
    <w:multiLevelType w:val="hybridMultilevel"/>
    <w:tmpl w:val="4B6CFAEA"/>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8" w15:restartNumberingAfterBreak="0">
    <w:nsid w:val="0BF73FA1"/>
    <w:multiLevelType w:val="multilevel"/>
    <w:tmpl w:val="040C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0F794D35"/>
    <w:multiLevelType w:val="hybridMultilevel"/>
    <w:tmpl w:val="0BE80B42"/>
    <w:lvl w:ilvl="0" w:tplc="040C000F">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528603C"/>
    <w:multiLevelType w:val="hybridMultilevel"/>
    <w:tmpl w:val="59822F44"/>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1" w15:restartNumberingAfterBreak="0">
    <w:nsid w:val="1FA5389C"/>
    <w:multiLevelType w:val="hybridMultilevel"/>
    <w:tmpl w:val="017E76E4"/>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2" w15:restartNumberingAfterBreak="0">
    <w:nsid w:val="1FAF36EC"/>
    <w:multiLevelType w:val="hybridMultilevel"/>
    <w:tmpl w:val="65841328"/>
    <w:lvl w:ilvl="0" w:tplc="618CBBDA">
      <w:start w:val="1"/>
      <w:numFmt w:val="bullet"/>
      <w:lvlText w:val="o"/>
      <w:lvlJc w:val="left"/>
      <w:pPr>
        <w:ind w:left="720" w:hanging="210"/>
      </w:pPr>
      <w:rPr>
        <w:rFonts w:hint="default" w:ascii="Courier New" w:hAnsi="Courier New"/>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3" w15:restartNumberingAfterBreak="0">
    <w:nsid w:val="22263DCC"/>
    <w:multiLevelType w:val="hybridMultilevel"/>
    <w:tmpl w:val="03AC3216"/>
    <w:lvl w:ilvl="0" w:tplc="D21657C2">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6A82E3A"/>
    <w:multiLevelType w:val="multilevel"/>
    <w:tmpl w:val="DD9A06EA"/>
    <w:styleLink w:val="Style3"/>
    <w:lvl w:ilvl="0">
      <w:start w:val="1"/>
      <w:numFmt w:val="decimal"/>
      <w:lvlText w:val="%1."/>
      <w:lvlJc w:val="left"/>
      <w:pPr>
        <w:ind w:left="720" w:hanging="360"/>
      </w:pPr>
      <w:rPr>
        <w:rFonts w:hint="default" w:ascii="Verdana" w:hAnsi="Verdana"/>
        <w:b/>
        <w:color w:val="0070C0"/>
        <w:sz w:val="20"/>
      </w:rPr>
    </w:lvl>
    <w:lvl w:ilvl="1">
      <w:start w:val="2"/>
      <w:numFmt w:val="decimal"/>
      <w:suff w:val="space"/>
      <w:lvlText w:val="%1.%2."/>
      <w:lvlJc w:val="left"/>
      <w:pPr>
        <w:ind w:left="1152" w:hanging="432"/>
      </w:pPr>
      <w:rPr>
        <w:rFonts w:hint="default"/>
      </w:rPr>
    </w:lvl>
    <w:lvl w:ilvl="2">
      <w:start w:val="1"/>
      <w:numFmt w:val="decimal"/>
      <w:suff w:val="space"/>
      <w:lvlText w:val="%1.%2.%3."/>
      <w:lvlJc w:val="left"/>
      <w:pPr>
        <w:ind w:left="0" w:firstLine="1080"/>
      </w:pPr>
      <w:rPr>
        <w:rFonts w:hint="default" w:ascii="Verdana" w:hAnsi="Verdana"/>
        <w:sz w:val="20"/>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5" w15:restartNumberingAfterBreak="0">
    <w:nsid w:val="289A61F2"/>
    <w:multiLevelType w:val="multilevel"/>
    <w:tmpl w:val="7708029A"/>
    <w:lvl w:ilvl="0">
      <w:start w:val="6"/>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2ADD1C56"/>
    <w:multiLevelType w:val="hybridMultilevel"/>
    <w:tmpl w:val="A2867D16"/>
    <w:lvl w:ilvl="0" w:tplc="C30EA820">
      <w:start w:val="2"/>
      <w:numFmt w:val="bullet"/>
      <w:lvlText w:val="-"/>
      <w:lvlJc w:val="left"/>
      <w:pPr>
        <w:ind w:left="720" w:hanging="360"/>
      </w:pPr>
      <w:rPr>
        <w:rFonts w:hint="default" w:ascii="Calibri" w:hAnsi="Calibri" w:eastAsia="Times New Roman" w:cs="Times New Roman"/>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7" w15:restartNumberingAfterBreak="0">
    <w:nsid w:val="2C7B332B"/>
    <w:multiLevelType w:val="multilevel"/>
    <w:tmpl w:val="07F81F74"/>
    <w:lvl w:ilvl="0">
      <w:start w:val="1"/>
      <w:numFmt w:val="decimal"/>
      <w:suff w:val="space"/>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2CD815E3"/>
    <w:multiLevelType w:val="hybridMultilevel"/>
    <w:tmpl w:val="B3822234"/>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9" w15:restartNumberingAfterBreak="0">
    <w:nsid w:val="32A7625F"/>
    <w:multiLevelType w:val="hybridMultilevel"/>
    <w:tmpl w:val="1F7E746C"/>
    <w:lvl w:ilvl="0" w:tplc="F336131C">
      <w:start w:val="1"/>
      <w:numFmt w:val="bullet"/>
      <w:suff w:val="space"/>
      <w:lvlText w:val="o"/>
      <w:lvlJc w:val="left"/>
      <w:pPr>
        <w:ind w:left="680" w:firstLine="0"/>
      </w:pPr>
      <w:rPr>
        <w:rFonts w:hint="default" w:ascii="Courier New" w:hAnsi="Courier New"/>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0" w15:restartNumberingAfterBreak="0">
    <w:nsid w:val="32AE6BB0"/>
    <w:multiLevelType w:val="hybridMultilevel"/>
    <w:tmpl w:val="189A4CCE"/>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1" w15:restartNumberingAfterBreak="0">
    <w:nsid w:val="340316E6"/>
    <w:multiLevelType w:val="multilevel"/>
    <w:tmpl w:val="5EF2FE8A"/>
    <w:lvl w:ilvl="0">
      <w:start w:val="1"/>
      <w:numFmt w:val="upperRoman"/>
      <w:pStyle w:val="Titre4"/>
      <w:lvlText w:val="%1."/>
      <w:lvlJc w:val="right"/>
      <w:pPr>
        <w:ind w:left="360" w:hanging="36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2" w15:restartNumberingAfterBreak="0">
    <w:nsid w:val="345C7D19"/>
    <w:multiLevelType w:val="hybridMultilevel"/>
    <w:tmpl w:val="8D5EBF08"/>
    <w:lvl w:ilvl="0" w:tplc="DAC69576">
      <w:start w:val="2"/>
      <w:numFmt w:val="bullet"/>
      <w:lvlText w:val="-"/>
      <w:lvlJc w:val="left"/>
      <w:pPr>
        <w:ind w:left="720" w:hanging="360"/>
      </w:pPr>
      <w:rPr>
        <w:rFonts w:hint="default" w:ascii="Georgia" w:hAnsi="Georgia" w:eastAsia="Calibri" w:cs="Georgia"/>
      </w:rPr>
    </w:lvl>
    <w:lvl w:ilvl="1" w:tplc="040C0003">
      <w:start w:val="1"/>
      <w:numFmt w:val="bullet"/>
      <w:lvlText w:val="o"/>
      <w:lvlJc w:val="left"/>
      <w:pPr>
        <w:ind w:left="1440" w:hanging="360"/>
      </w:pPr>
      <w:rPr>
        <w:rFonts w:hint="default" w:ascii="Courier New" w:hAnsi="Courier New" w:cs="Courier New"/>
      </w:rPr>
    </w:lvl>
    <w:lvl w:ilvl="2" w:tplc="040C0005">
      <w:start w:val="1"/>
      <w:numFmt w:val="bullet"/>
      <w:lvlText w:val=""/>
      <w:lvlJc w:val="left"/>
      <w:pPr>
        <w:ind w:left="2160" w:hanging="360"/>
      </w:pPr>
      <w:rPr>
        <w:rFonts w:hint="default" w:ascii="Wingdings" w:hAnsi="Wingdings"/>
      </w:rPr>
    </w:lvl>
    <w:lvl w:ilvl="3" w:tplc="040C0001">
      <w:start w:val="1"/>
      <w:numFmt w:val="bullet"/>
      <w:lvlText w:val=""/>
      <w:lvlJc w:val="left"/>
      <w:pPr>
        <w:ind w:left="2880" w:hanging="360"/>
      </w:pPr>
      <w:rPr>
        <w:rFonts w:hint="default" w:ascii="Symbol" w:hAnsi="Symbol"/>
      </w:rPr>
    </w:lvl>
    <w:lvl w:ilvl="4" w:tplc="040C0003">
      <w:start w:val="1"/>
      <w:numFmt w:val="bullet"/>
      <w:lvlText w:val="o"/>
      <w:lvlJc w:val="left"/>
      <w:pPr>
        <w:ind w:left="3600" w:hanging="360"/>
      </w:pPr>
      <w:rPr>
        <w:rFonts w:hint="default" w:ascii="Courier New" w:hAnsi="Courier New" w:cs="Courier New"/>
      </w:rPr>
    </w:lvl>
    <w:lvl w:ilvl="5" w:tplc="040C0005">
      <w:start w:val="1"/>
      <w:numFmt w:val="bullet"/>
      <w:lvlText w:val=""/>
      <w:lvlJc w:val="left"/>
      <w:pPr>
        <w:ind w:left="4320" w:hanging="360"/>
      </w:pPr>
      <w:rPr>
        <w:rFonts w:hint="default" w:ascii="Wingdings" w:hAnsi="Wingdings"/>
      </w:rPr>
    </w:lvl>
    <w:lvl w:ilvl="6" w:tplc="040C0001">
      <w:start w:val="1"/>
      <w:numFmt w:val="bullet"/>
      <w:lvlText w:val=""/>
      <w:lvlJc w:val="left"/>
      <w:pPr>
        <w:ind w:left="5040" w:hanging="360"/>
      </w:pPr>
      <w:rPr>
        <w:rFonts w:hint="default" w:ascii="Symbol" w:hAnsi="Symbol"/>
      </w:rPr>
    </w:lvl>
    <w:lvl w:ilvl="7" w:tplc="040C0003">
      <w:start w:val="1"/>
      <w:numFmt w:val="bullet"/>
      <w:lvlText w:val="o"/>
      <w:lvlJc w:val="left"/>
      <w:pPr>
        <w:ind w:left="5760" w:hanging="360"/>
      </w:pPr>
      <w:rPr>
        <w:rFonts w:hint="default" w:ascii="Courier New" w:hAnsi="Courier New" w:cs="Courier New"/>
      </w:rPr>
    </w:lvl>
    <w:lvl w:ilvl="8" w:tplc="040C0005">
      <w:start w:val="1"/>
      <w:numFmt w:val="bullet"/>
      <w:lvlText w:val=""/>
      <w:lvlJc w:val="left"/>
      <w:pPr>
        <w:ind w:left="6480" w:hanging="360"/>
      </w:pPr>
      <w:rPr>
        <w:rFonts w:hint="default" w:ascii="Wingdings" w:hAnsi="Wingdings"/>
      </w:rPr>
    </w:lvl>
  </w:abstractNum>
  <w:abstractNum w:abstractNumId="23" w15:restartNumberingAfterBreak="0">
    <w:nsid w:val="362F5C65"/>
    <w:multiLevelType w:val="hybridMultilevel"/>
    <w:tmpl w:val="B9568E9C"/>
    <w:lvl w:ilvl="0" w:tplc="313886C8">
      <w:start w:val="1"/>
      <w:numFmt w:val="lowerRoman"/>
      <w:lvlText w:val="(%1)"/>
      <w:lvlJc w:val="left"/>
      <w:pPr>
        <w:ind w:left="720" w:hanging="360"/>
      </w:pPr>
      <w:rPr>
        <w:rFonts w:hint="default"/>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4" w15:restartNumberingAfterBreak="0">
    <w:nsid w:val="392A30FE"/>
    <w:multiLevelType w:val="hybridMultilevel"/>
    <w:tmpl w:val="0E2C03BA"/>
    <w:lvl w:ilvl="0" w:tplc="8D927D9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3BBD7E4B"/>
    <w:multiLevelType w:val="hybridMultilevel"/>
    <w:tmpl w:val="A448D930"/>
    <w:lvl w:ilvl="0" w:tplc="C30EA820">
      <w:start w:val="2"/>
      <w:numFmt w:val="bullet"/>
      <w:lvlText w:val="-"/>
      <w:lvlJc w:val="left"/>
      <w:pPr>
        <w:ind w:left="720" w:hanging="360"/>
      </w:pPr>
      <w:rPr>
        <w:rFonts w:hint="default" w:ascii="Calibri" w:hAnsi="Calibri" w:eastAsia="Times New Roman" w:cs="Times New Roman"/>
      </w:rPr>
    </w:lvl>
    <w:lvl w:ilvl="1" w:tplc="040C0003">
      <w:start w:val="1"/>
      <w:numFmt w:val="bullet"/>
      <w:lvlText w:val="o"/>
      <w:lvlJc w:val="left"/>
      <w:pPr>
        <w:ind w:left="1440" w:hanging="360"/>
      </w:pPr>
      <w:rPr>
        <w:rFonts w:hint="default" w:ascii="Courier New" w:hAnsi="Courier New" w:cs="Courier New"/>
      </w:rPr>
    </w:lvl>
    <w:lvl w:ilvl="2" w:tplc="040C0005">
      <w:start w:val="1"/>
      <w:numFmt w:val="bullet"/>
      <w:lvlText w:val=""/>
      <w:lvlJc w:val="left"/>
      <w:pPr>
        <w:ind w:left="2160" w:hanging="360"/>
      </w:pPr>
      <w:rPr>
        <w:rFonts w:hint="default" w:ascii="Wingdings" w:hAnsi="Wingdings"/>
      </w:rPr>
    </w:lvl>
    <w:lvl w:ilvl="3" w:tplc="040C000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6" w15:restartNumberingAfterBreak="0">
    <w:nsid w:val="3ED81581"/>
    <w:multiLevelType w:val="hybridMultilevel"/>
    <w:tmpl w:val="9490C408"/>
    <w:lvl w:ilvl="0" w:tplc="040C000F">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421314FE"/>
    <w:multiLevelType w:val="hybridMultilevel"/>
    <w:tmpl w:val="5CF2383A"/>
    <w:lvl w:ilvl="0" w:tplc="C30EA820">
      <w:start w:val="2"/>
      <w:numFmt w:val="bullet"/>
      <w:lvlText w:val="-"/>
      <w:lvlJc w:val="left"/>
      <w:pPr>
        <w:ind w:left="720" w:hanging="360"/>
      </w:pPr>
      <w:rPr>
        <w:rFonts w:hint="default" w:ascii="Calibri" w:hAnsi="Calibri" w:eastAsia="Times New Roman" w:cs="Times New Roman"/>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8" w15:restartNumberingAfterBreak="0">
    <w:nsid w:val="441A608A"/>
    <w:multiLevelType w:val="hybridMultilevel"/>
    <w:tmpl w:val="9EEEA9C6"/>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9" w15:restartNumberingAfterBreak="0">
    <w:nsid w:val="47264A9A"/>
    <w:multiLevelType w:val="hybridMultilevel"/>
    <w:tmpl w:val="CDACC2A4"/>
    <w:lvl w:ilvl="0" w:tplc="6DBAE7E4">
      <w:numFmt w:val="bullet"/>
      <w:lvlText w:val="-"/>
      <w:lvlJc w:val="left"/>
      <w:pPr>
        <w:ind w:left="720" w:hanging="360"/>
      </w:pPr>
      <w:rPr>
        <w:rFonts w:hint="default" w:ascii="Calibri" w:hAnsi="Calibri" w:eastAsia="Calibri" w:cs="Calibri"/>
      </w:rPr>
    </w:lvl>
    <w:lvl w:ilvl="1" w:tplc="040C0003">
      <w:start w:val="1"/>
      <w:numFmt w:val="bullet"/>
      <w:lvlText w:val="o"/>
      <w:lvlJc w:val="left"/>
      <w:pPr>
        <w:ind w:left="1440" w:hanging="360"/>
      </w:pPr>
      <w:rPr>
        <w:rFonts w:hint="default" w:ascii="Courier New" w:hAnsi="Courier New" w:cs="Courier New"/>
      </w:rPr>
    </w:lvl>
    <w:lvl w:ilvl="2" w:tplc="040C0005">
      <w:start w:val="1"/>
      <w:numFmt w:val="bullet"/>
      <w:lvlText w:val=""/>
      <w:lvlJc w:val="left"/>
      <w:pPr>
        <w:ind w:left="2160" w:hanging="360"/>
      </w:pPr>
      <w:rPr>
        <w:rFonts w:hint="default" w:ascii="Wingdings" w:hAnsi="Wingdings"/>
      </w:rPr>
    </w:lvl>
    <w:lvl w:ilvl="3" w:tplc="040C0001">
      <w:start w:val="1"/>
      <w:numFmt w:val="bullet"/>
      <w:lvlText w:val=""/>
      <w:lvlJc w:val="left"/>
      <w:pPr>
        <w:ind w:left="2880" w:hanging="360"/>
      </w:pPr>
      <w:rPr>
        <w:rFonts w:hint="default" w:ascii="Symbol" w:hAnsi="Symbol"/>
      </w:rPr>
    </w:lvl>
    <w:lvl w:ilvl="4" w:tplc="040C0003">
      <w:start w:val="1"/>
      <w:numFmt w:val="bullet"/>
      <w:lvlText w:val="o"/>
      <w:lvlJc w:val="left"/>
      <w:pPr>
        <w:ind w:left="3600" w:hanging="360"/>
      </w:pPr>
      <w:rPr>
        <w:rFonts w:hint="default" w:ascii="Courier New" w:hAnsi="Courier New" w:cs="Courier New"/>
      </w:rPr>
    </w:lvl>
    <w:lvl w:ilvl="5" w:tplc="040C0005">
      <w:start w:val="1"/>
      <w:numFmt w:val="bullet"/>
      <w:lvlText w:val=""/>
      <w:lvlJc w:val="left"/>
      <w:pPr>
        <w:ind w:left="4320" w:hanging="360"/>
      </w:pPr>
      <w:rPr>
        <w:rFonts w:hint="default" w:ascii="Wingdings" w:hAnsi="Wingdings"/>
      </w:rPr>
    </w:lvl>
    <w:lvl w:ilvl="6" w:tplc="040C0001">
      <w:start w:val="1"/>
      <w:numFmt w:val="bullet"/>
      <w:lvlText w:val=""/>
      <w:lvlJc w:val="left"/>
      <w:pPr>
        <w:ind w:left="5040" w:hanging="360"/>
      </w:pPr>
      <w:rPr>
        <w:rFonts w:hint="default" w:ascii="Symbol" w:hAnsi="Symbol"/>
      </w:rPr>
    </w:lvl>
    <w:lvl w:ilvl="7" w:tplc="040C0003">
      <w:start w:val="1"/>
      <w:numFmt w:val="bullet"/>
      <w:lvlText w:val="o"/>
      <w:lvlJc w:val="left"/>
      <w:pPr>
        <w:ind w:left="5760" w:hanging="360"/>
      </w:pPr>
      <w:rPr>
        <w:rFonts w:hint="default" w:ascii="Courier New" w:hAnsi="Courier New" w:cs="Courier New"/>
      </w:rPr>
    </w:lvl>
    <w:lvl w:ilvl="8" w:tplc="040C0005">
      <w:start w:val="1"/>
      <w:numFmt w:val="bullet"/>
      <w:lvlText w:val=""/>
      <w:lvlJc w:val="left"/>
      <w:pPr>
        <w:ind w:left="6480" w:hanging="360"/>
      </w:pPr>
      <w:rPr>
        <w:rFonts w:hint="default" w:ascii="Wingdings" w:hAnsi="Wingdings"/>
      </w:rPr>
    </w:lvl>
  </w:abstractNum>
  <w:abstractNum w:abstractNumId="30" w15:restartNumberingAfterBreak="0">
    <w:nsid w:val="52967CFA"/>
    <w:multiLevelType w:val="hybridMultilevel"/>
    <w:tmpl w:val="91A85782"/>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31" w15:restartNumberingAfterBreak="0">
    <w:nsid w:val="579409C7"/>
    <w:multiLevelType w:val="hybridMultilevel"/>
    <w:tmpl w:val="03AC3216"/>
    <w:lvl w:ilvl="0" w:tplc="D21657C2">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633A0657"/>
    <w:multiLevelType w:val="hybridMultilevel"/>
    <w:tmpl w:val="9448291E"/>
    <w:lvl w:ilvl="0" w:tplc="D146E34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63FB5F7A"/>
    <w:multiLevelType w:val="hybridMultilevel"/>
    <w:tmpl w:val="36E6899C"/>
    <w:lvl w:ilvl="0" w:tplc="040C0001">
      <w:start w:val="1"/>
      <w:numFmt w:val="bullet"/>
      <w:lvlText w:val=""/>
      <w:lvlJc w:val="left"/>
      <w:pPr>
        <w:ind w:left="1080" w:hanging="360"/>
      </w:pPr>
      <w:rPr>
        <w:rFonts w:hint="default" w:ascii="Symbol" w:hAnsi="Symbol"/>
      </w:rPr>
    </w:lvl>
    <w:lvl w:ilvl="1" w:tplc="040C0003" w:tentative="1">
      <w:start w:val="1"/>
      <w:numFmt w:val="bullet"/>
      <w:lvlText w:val="o"/>
      <w:lvlJc w:val="left"/>
      <w:pPr>
        <w:ind w:left="1800" w:hanging="360"/>
      </w:pPr>
      <w:rPr>
        <w:rFonts w:hint="default" w:ascii="Courier New" w:hAnsi="Courier New" w:cs="Courier New"/>
      </w:rPr>
    </w:lvl>
    <w:lvl w:ilvl="2" w:tplc="040C0005" w:tentative="1">
      <w:start w:val="1"/>
      <w:numFmt w:val="bullet"/>
      <w:lvlText w:val=""/>
      <w:lvlJc w:val="left"/>
      <w:pPr>
        <w:ind w:left="2520" w:hanging="360"/>
      </w:pPr>
      <w:rPr>
        <w:rFonts w:hint="default" w:ascii="Wingdings" w:hAnsi="Wingdings"/>
      </w:rPr>
    </w:lvl>
    <w:lvl w:ilvl="3" w:tplc="040C0001" w:tentative="1">
      <w:start w:val="1"/>
      <w:numFmt w:val="bullet"/>
      <w:lvlText w:val=""/>
      <w:lvlJc w:val="left"/>
      <w:pPr>
        <w:ind w:left="3240" w:hanging="360"/>
      </w:pPr>
      <w:rPr>
        <w:rFonts w:hint="default" w:ascii="Symbol" w:hAnsi="Symbol"/>
      </w:rPr>
    </w:lvl>
    <w:lvl w:ilvl="4" w:tplc="040C0003" w:tentative="1">
      <w:start w:val="1"/>
      <w:numFmt w:val="bullet"/>
      <w:lvlText w:val="o"/>
      <w:lvlJc w:val="left"/>
      <w:pPr>
        <w:ind w:left="3960" w:hanging="360"/>
      </w:pPr>
      <w:rPr>
        <w:rFonts w:hint="default" w:ascii="Courier New" w:hAnsi="Courier New" w:cs="Courier New"/>
      </w:rPr>
    </w:lvl>
    <w:lvl w:ilvl="5" w:tplc="040C0005" w:tentative="1">
      <w:start w:val="1"/>
      <w:numFmt w:val="bullet"/>
      <w:lvlText w:val=""/>
      <w:lvlJc w:val="left"/>
      <w:pPr>
        <w:ind w:left="4680" w:hanging="360"/>
      </w:pPr>
      <w:rPr>
        <w:rFonts w:hint="default" w:ascii="Wingdings" w:hAnsi="Wingdings"/>
      </w:rPr>
    </w:lvl>
    <w:lvl w:ilvl="6" w:tplc="040C0001" w:tentative="1">
      <w:start w:val="1"/>
      <w:numFmt w:val="bullet"/>
      <w:lvlText w:val=""/>
      <w:lvlJc w:val="left"/>
      <w:pPr>
        <w:ind w:left="5400" w:hanging="360"/>
      </w:pPr>
      <w:rPr>
        <w:rFonts w:hint="default" w:ascii="Symbol" w:hAnsi="Symbol"/>
      </w:rPr>
    </w:lvl>
    <w:lvl w:ilvl="7" w:tplc="040C0003" w:tentative="1">
      <w:start w:val="1"/>
      <w:numFmt w:val="bullet"/>
      <w:lvlText w:val="o"/>
      <w:lvlJc w:val="left"/>
      <w:pPr>
        <w:ind w:left="6120" w:hanging="360"/>
      </w:pPr>
      <w:rPr>
        <w:rFonts w:hint="default" w:ascii="Courier New" w:hAnsi="Courier New" w:cs="Courier New"/>
      </w:rPr>
    </w:lvl>
    <w:lvl w:ilvl="8" w:tplc="040C0005" w:tentative="1">
      <w:start w:val="1"/>
      <w:numFmt w:val="bullet"/>
      <w:lvlText w:val=""/>
      <w:lvlJc w:val="left"/>
      <w:pPr>
        <w:ind w:left="6840" w:hanging="360"/>
      </w:pPr>
      <w:rPr>
        <w:rFonts w:hint="default" w:ascii="Wingdings" w:hAnsi="Wingdings"/>
      </w:rPr>
    </w:lvl>
  </w:abstractNum>
  <w:abstractNum w:abstractNumId="34" w15:restartNumberingAfterBreak="0">
    <w:nsid w:val="675E444D"/>
    <w:multiLevelType w:val="multilevel"/>
    <w:tmpl w:val="122C987C"/>
    <w:lvl w:ilvl="0">
      <w:start w:val="1"/>
      <w:numFmt w:val="bullet"/>
      <w:lvlText w:val=""/>
      <w:lvlJc w:val="left"/>
      <w:pPr>
        <w:ind w:left="-414" w:hanging="360"/>
      </w:pPr>
      <w:rPr>
        <w:rFonts w:hint="default" w:ascii="Symbol" w:hAnsi="Symbol"/>
      </w:rPr>
    </w:lvl>
    <w:lvl w:ilvl="1">
      <w:start w:val="1"/>
      <w:numFmt w:val="bullet"/>
      <w:lvlText w:val="o"/>
      <w:lvlJc w:val="left"/>
      <w:pPr>
        <w:ind w:left="306" w:hanging="360"/>
      </w:pPr>
      <w:rPr>
        <w:rFonts w:hint="default" w:ascii="Courier New" w:hAnsi="Courier New" w:cs="Courier New"/>
      </w:rPr>
    </w:lvl>
    <w:lvl w:ilvl="2">
      <w:start w:val="1"/>
      <w:numFmt w:val="bullet"/>
      <w:lvlText w:val=""/>
      <w:lvlJc w:val="left"/>
      <w:pPr>
        <w:ind w:left="1026" w:hanging="360"/>
      </w:pPr>
      <w:rPr>
        <w:rFonts w:hint="default" w:ascii="Wingdings" w:hAnsi="Wingdings"/>
      </w:rPr>
    </w:lvl>
    <w:lvl w:ilvl="3">
      <w:start w:val="1"/>
      <w:numFmt w:val="bullet"/>
      <w:lvlText w:val=""/>
      <w:lvlJc w:val="left"/>
      <w:pPr>
        <w:ind w:left="1746" w:hanging="360"/>
      </w:pPr>
      <w:rPr>
        <w:rFonts w:hint="default" w:ascii="Symbol" w:hAnsi="Symbol"/>
      </w:rPr>
    </w:lvl>
    <w:lvl w:ilvl="4">
      <w:start w:val="1"/>
      <w:numFmt w:val="bullet"/>
      <w:lvlText w:val="o"/>
      <w:lvlJc w:val="left"/>
      <w:pPr>
        <w:ind w:left="2466" w:hanging="360"/>
      </w:pPr>
      <w:rPr>
        <w:rFonts w:hint="default" w:ascii="Courier New" w:hAnsi="Courier New" w:cs="Courier New"/>
      </w:rPr>
    </w:lvl>
    <w:lvl w:ilvl="5">
      <w:start w:val="1"/>
      <w:numFmt w:val="bullet"/>
      <w:lvlText w:val=""/>
      <w:lvlJc w:val="left"/>
      <w:pPr>
        <w:ind w:left="3186" w:hanging="360"/>
      </w:pPr>
      <w:rPr>
        <w:rFonts w:hint="default" w:ascii="Wingdings" w:hAnsi="Wingdings"/>
      </w:rPr>
    </w:lvl>
    <w:lvl w:ilvl="6">
      <w:start w:val="1"/>
      <w:numFmt w:val="bullet"/>
      <w:lvlText w:val=""/>
      <w:lvlJc w:val="left"/>
      <w:pPr>
        <w:ind w:left="3906" w:hanging="360"/>
      </w:pPr>
      <w:rPr>
        <w:rFonts w:hint="default" w:ascii="Symbol" w:hAnsi="Symbol"/>
      </w:rPr>
    </w:lvl>
    <w:lvl w:ilvl="7">
      <w:start w:val="1"/>
      <w:numFmt w:val="bullet"/>
      <w:lvlText w:val="o"/>
      <w:lvlJc w:val="left"/>
      <w:pPr>
        <w:ind w:left="4626" w:hanging="360"/>
      </w:pPr>
      <w:rPr>
        <w:rFonts w:hint="default" w:ascii="Courier New" w:hAnsi="Courier New" w:cs="Courier New"/>
      </w:rPr>
    </w:lvl>
    <w:lvl w:ilvl="8">
      <w:start w:val="1"/>
      <w:numFmt w:val="bullet"/>
      <w:lvlText w:val=""/>
      <w:lvlJc w:val="left"/>
      <w:pPr>
        <w:ind w:left="5346" w:hanging="360"/>
      </w:pPr>
      <w:rPr>
        <w:rFonts w:hint="default" w:ascii="Wingdings" w:hAnsi="Wingdings"/>
      </w:rPr>
    </w:lvl>
  </w:abstractNum>
  <w:abstractNum w:abstractNumId="35" w15:restartNumberingAfterBreak="0">
    <w:nsid w:val="694D08D3"/>
    <w:multiLevelType w:val="hybridMultilevel"/>
    <w:tmpl w:val="7CA40F1C"/>
    <w:lvl w:ilvl="0" w:tplc="1CBCCD12">
      <w:start w:val="1"/>
      <w:numFmt w:val="bullet"/>
      <w:suff w:val="space"/>
      <w:lvlText w:val="o"/>
      <w:lvlJc w:val="left"/>
      <w:pPr>
        <w:ind w:left="570" w:hanging="3"/>
      </w:pPr>
      <w:rPr>
        <w:rFonts w:hint="default" w:ascii="Courier New" w:hAnsi="Courier New"/>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36" w15:restartNumberingAfterBreak="0">
    <w:nsid w:val="6A440EBC"/>
    <w:multiLevelType w:val="hybridMultilevel"/>
    <w:tmpl w:val="E4289852"/>
    <w:lvl w:ilvl="0" w:tplc="05CA8ED4">
      <w:start w:val="1"/>
      <w:numFmt w:val="bullet"/>
      <w:suff w:val="space"/>
      <w:lvlText w:val="o"/>
      <w:lvlJc w:val="left"/>
      <w:pPr>
        <w:ind w:left="363" w:firstLine="317"/>
      </w:pPr>
      <w:rPr>
        <w:rFonts w:hint="default" w:ascii="Courier New" w:hAnsi="Courier New"/>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37" w15:restartNumberingAfterBreak="0">
    <w:nsid w:val="6D1D36A1"/>
    <w:multiLevelType w:val="hybridMultilevel"/>
    <w:tmpl w:val="09C8AF36"/>
    <w:lvl w:ilvl="0" w:tplc="040C0003">
      <w:start w:val="1"/>
      <w:numFmt w:val="bullet"/>
      <w:lvlText w:val="o"/>
      <w:lvlJc w:val="left"/>
      <w:pPr>
        <w:ind w:left="720" w:hanging="360"/>
      </w:pPr>
      <w:rPr>
        <w:rFonts w:hint="default" w:ascii="Courier New" w:hAnsi="Courier New" w:cs="Courier New"/>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38" w15:restartNumberingAfterBreak="0">
    <w:nsid w:val="7BF94BDD"/>
    <w:multiLevelType w:val="hybridMultilevel"/>
    <w:tmpl w:val="6436F346"/>
    <w:lvl w:ilvl="0" w:tplc="494EC9E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5"/>
  </w:num>
  <w:num w:numId="2">
    <w:abstractNumId w:val="14"/>
  </w:num>
  <w:num w:numId="3">
    <w:abstractNumId w:val="34"/>
  </w:num>
  <w:num w:numId="4">
    <w:abstractNumId w:val="15"/>
  </w:num>
  <w:num w:numId="5">
    <w:abstractNumId w:val="15"/>
  </w:num>
  <w:num w:numId="6">
    <w:abstractNumId w:val="21"/>
  </w:num>
  <w:num w:numId="7">
    <w:abstractNumId w:val="17"/>
  </w:num>
  <w:num w:numId="8">
    <w:abstractNumId w:val="8"/>
  </w:num>
  <w:num w:numId="9">
    <w:abstractNumId w:val="11"/>
  </w:num>
  <w:num w:numId="10">
    <w:abstractNumId w:val="30"/>
  </w:num>
  <w:num w:numId="11">
    <w:abstractNumId w:val="37"/>
  </w:num>
  <w:num w:numId="12">
    <w:abstractNumId w:val="12"/>
  </w:num>
  <w:num w:numId="13">
    <w:abstractNumId w:val="35"/>
  </w:num>
  <w:num w:numId="14">
    <w:abstractNumId w:val="36"/>
  </w:num>
  <w:num w:numId="15">
    <w:abstractNumId w:val="19"/>
  </w:num>
  <w:num w:numId="16">
    <w:abstractNumId w:val="28"/>
  </w:num>
  <w:num w:numId="17">
    <w:abstractNumId w:val="3"/>
  </w:num>
  <w:num w:numId="18">
    <w:abstractNumId w:val="18"/>
  </w:num>
  <w:num w:numId="19">
    <w:abstractNumId w:val="10"/>
  </w:num>
  <w:num w:numId="20">
    <w:abstractNumId w:val="2"/>
  </w:num>
  <w:num w:numId="21">
    <w:abstractNumId w:val="23"/>
  </w:num>
  <w:num w:numId="22">
    <w:abstractNumId w:val="26"/>
  </w:num>
  <w:num w:numId="23">
    <w:abstractNumId w:val="9"/>
  </w:num>
  <w:num w:numId="24">
    <w:abstractNumId w:val="21"/>
  </w:num>
  <w:num w:numId="25">
    <w:abstractNumId w:val="6"/>
  </w:num>
  <w:num w:numId="26">
    <w:abstractNumId w:val="13"/>
  </w:num>
  <w:num w:numId="27">
    <w:abstractNumId w:val="31"/>
  </w:num>
  <w:num w:numId="28">
    <w:abstractNumId w:val="1"/>
  </w:num>
  <w:num w:numId="29">
    <w:abstractNumId w:val="33"/>
  </w:num>
  <w:num w:numId="30">
    <w:abstractNumId w:val="22"/>
  </w:num>
  <w:num w:numId="31">
    <w:abstractNumId w:val="0"/>
  </w:num>
  <w:num w:numId="32">
    <w:abstractNumId w:val="25"/>
  </w:num>
  <w:num w:numId="33">
    <w:abstractNumId w:val="27"/>
  </w:num>
  <w:num w:numId="34">
    <w:abstractNumId w:val="16"/>
  </w:num>
  <w:num w:numId="35">
    <w:abstractNumId w:val="29"/>
  </w:num>
  <w:num w:numId="36">
    <w:abstractNumId w:val="32"/>
  </w:num>
  <w:num w:numId="37">
    <w:abstractNumId w:val="4"/>
  </w:num>
  <w:num w:numId="38">
    <w:abstractNumId w:val="20"/>
  </w:num>
  <w:num w:numId="39">
    <w:abstractNumId w:val="38"/>
  </w:num>
  <w:num w:numId="40">
    <w:abstractNumId w:val="21"/>
  </w:num>
  <w:num w:numId="41">
    <w:abstractNumId w:val="7"/>
  </w:num>
  <w:num w:numId="42">
    <w:abstractNumId w:val="2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7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6BE"/>
    <w:rsid w:val="00017FAF"/>
    <w:rsid w:val="0002157E"/>
    <w:rsid w:val="00026EB6"/>
    <w:rsid w:val="0004085F"/>
    <w:rsid w:val="00050DE2"/>
    <w:rsid w:val="00062736"/>
    <w:rsid w:val="000671E9"/>
    <w:rsid w:val="00070AD3"/>
    <w:rsid w:val="000742FD"/>
    <w:rsid w:val="000767E7"/>
    <w:rsid w:val="000C112C"/>
    <w:rsid w:val="000C4F06"/>
    <w:rsid w:val="000D5CD6"/>
    <w:rsid w:val="000D667F"/>
    <w:rsid w:val="000E4B39"/>
    <w:rsid w:val="00105B8A"/>
    <w:rsid w:val="001076FB"/>
    <w:rsid w:val="0011186E"/>
    <w:rsid w:val="00117F40"/>
    <w:rsid w:val="0012416F"/>
    <w:rsid w:val="00132E5A"/>
    <w:rsid w:val="00140185"/>
    <w:rsid w:val="00146EF0"/>
    <w:rsid w:val="00164EFE"/>
    <w:rsid w:val="001D16E8"/>
    <w:rsid w:val="001D3597"/>
    <w:rsid w:val="001E1BE5"/>
    <w:rsid w:val="00200E00"/>
    <w:rsid w:val="00206FDA"/>
    <w:rsid w:val="00207194"/>
    <w:rsid w:val="00223481"/>
    <w:rsid w:val="0022731F"/>
    <w:rsid w:val="00237AD2"/>
    <w:rsid w:val="00244DCB"/>
    <w:rsid w:val="002569A0"/>
    <w:rsid w:val="00257569"/>
    <w:rsid w:val="00273E04"/>
    <w:rsid w:val="002927AA"/>
    <w:rsid w:val="002A3201"/>
    <w:rsid w:val="002A570E"/>
    <w:rsid w:val="002C237F"/>
    <w:rsid w:val="002E1540"/>
    <w:rsid w:val="003008AB"/>
    <w:rsid w:val="00305832"/>
    <w:rsid w:val="00306481"/>
    <w:rsid w:val="003210F3"/>
    <w:rsid w:val="0033279C"/>
    <w:rsid w:val="00350F1B"/>
    <w:rsid w:val="00374D6D"/>
    <w:rsid w:val="003E06B2"/>
    <w:rsid w:val="003E2B38"/>
    <w:rsid w:val="00403711"/>
    <w:rsid w:val="00441557"/>
    <w:rsid w:val="00461E53"/>
    <w:rsid w:val="004637D8"/>
    <w:rsid w:val="00477D98"/>
    <w:rsid w:val="00490FE0"/>
    <w:rsid w:val="00494F77"/>
    <w:rsid w:val="004C35AB"/>
    <w:rsid w:val="004E2B62"/>
    <w:rsid w:val="00501907"/>
    <w:rsid w:val="0051371D"/>
    <w:rsid w:val="00526103"/>
    <w:rsid w:val="0054546A"/>
    <w:rsid w:val="00547D9C"/>
    <w:rsid w:val="00563762"/>
    <w:rsid w:val="005A043F"/>
    <w:rsid w:val="005B7649"/>
    <w:rsid w:val="005C094B"/>
    <w:rsid w:val="005D2093"/>
    <w:rsid w:val="005D7436"/>
    <w:rsid w:val="005E5CD0"/>
    <w:rsid w:val="005F400E"/>
    <w:rsid w:val="00607C03"/>
    <w:rsid w:val="00612863"/>
    <w:rsid w:val="006221F8"/>
    <w:rsid w:val="0062389F"/>
    <w:rsid w:val="0062542D"/>
    <w:rsid w:val="00626CF0"/>
    <w:rsid w:val="00630EBA"/>
    <w:rsid w:val="006318BD"/>
    <w:rsid w:val="00650E2E"/>
    <w:rsid w:val="0065224A"/>
    <w:rsid w:val="00653478"/>
    <w:rsid w:val="006600FD"/>
    <w:rsid w:val="00686D93"/>
    <w:rsid w:val="006B23E0"/>
    <w:rsid w:val="006B63CC"/>
    <w:rsid w:val="006F7BFD"/>
    <w:rsid w:val="006F7FEA"/>
    <w:rsid w:val="00703E4D"/>
    <w:rsid w:val="007229FB"/>
    <w:rsid w:val="00735293"/>
    <w:rsid w:val="00737572"/>
    <w:rsid w:val="007527E9"/>
    <w:rsid w:val="007804A4"/>
    <w:rsid w:val="007B11D2"/>
    <w:rsid w:val="007C5ADA"/>
    <w:rsid w:val="007E3FE4"/>
    <w:rsid w:val="007F1158"/>
    <w:rsid w:val="00825D9F"/>
    <w:rsid w:val="008352C3"/>
    <w:rsid w:val="00857A93"/>
    <w:rsid w:val="00871E08"/>
    <w:rsid w:val="0089680A"/>
    <w:rsid w:val="008B623A"/>
    <w:rsid w:val="008D31E1"/>
    <w:rsid w:val="008E39CE"/>
    <w:rsid w:val="008E4C5D"/>
    <w:rsid w:val="00930BAD"/>
    <w:rsid w:val="009672F1"/>
    <w:rsid w:val="009726AA"/>
    <w:rsid w:val="00982B18"/>
    <w:rsid w:val="009A5DD6"/>
    <w:rsid w:val="009C6CBF"/>
    <w:rsid w:val="009D150D"/>
    <w:rsid w:val="009E1DBD"/>
    <w:rsid w:val="009E25DD"/>
    <w:rsid w:val="009E4E56"/>
    <w:rsid w:val="009F06AB"/>
    <w:rsid w:val="009F56A8"/>
    <w:rsid w:val="00A01B19"/>
    <w:rsid w:val="00A168D9"/>
    <w:rsid w:val="00A52EBC"/>
    <w:rsid w:val="00A546BE"/>
    <w:rsid w:val="00A71D94"/>
    <w:rsid w:val="00A76D15"/>
    <w:rsid w:val="00A90E31"/>
    <w:rsid w:val="00A95012"/>
    <w:rsid w:val="00A953BF"/>
    <w:rsid w:val="00AA13ED"/>
    <w:rsid w:val="00AA5917"/>
    <w:rsid w:val="00AB26BA"/>
    <w:rsid w:val="00AB599D"/>
    <w:rsid w:val="00AB5AE0"/>
    <w:rsid w:val="00AC7978"/>
    <w:rsid w:val="00AC7A5D"/>
    <w:rsid w:val="00AF0C37"/>
    <w:rsid w:val="00B00E60"/>
    <w:rsid w:val="00B154CA"/>
    <w:rsid w:val="00B2395F"/>
    <w:rsid w:val="00B23F0D"/>
    <w:rsid w:val="00B64074"/>
    <w:rsid w:val="00B83E6C"/>
    <w:rsid w:val="00B84C2D"/>
    <w:rsid w:val="00BA1575"/>
    <w:rsid w:val="00BA4224"/>
    <w:rsid w:val="00BB2BA5"/>
    <w:rsid w:val="00BB51C7"/>
    <w:rsid w:val="00BD5834"/>
    <w:rsid w:val="00BE25F1"/>
    <w:rsid w:val="00BE2FE4"/>
    <w:rsid w:val="00C01FD2"/>
    <w:rsid w:val="00C61F06"/>
    <w:rsid w:val="00C70443"/>
    <w:rsid w:val="00C771F0"/>
    <w:rsid w:val="00C868E0"/>
    <w:rsid w:val="00C9106F"/>
    <w:rsid w:val="00CA4347"/>
    <w:rsid w:val="00CB65B2"/>
    <w:rsid w:val="00CC6051"/>
    <w:rsid w:val="00CD5432"/>
    <w:rsid w:val="00CE0268"/>
    <w:rsid w:val="00CE5740"/>
    <w:rsid w:val="00CE5C16"/>
    <w:rsid w:val="00CF3618"/>
    <w:rsid w:val="00D050E2"/>
    <w:rsid w:val="00D053E8"/>
    <w:rsid w:val="00D13032"/>
    <w:rsid w:val="00D21AFE"/>
    <w:rsid w:val="00D3510E"/>
    <w:rsid w:val="00D51CD0"/>
    <w:rsid w:val="00D8088E"/>
    <w:rsid w:val="00D84852"/>
    <w:rsid w:val="00D92946"/>
    <w:rsid w:val="00D93C97"/>
    <w:rsid w:val="00DA7B69"/>
    <w:rsid w:val="00DE5058"/>
    <w:rsid w:val="00E00E32"/>
    <w:rsid w:val="00E5280C"/>
    <w:rsid w:val="00E56CE8"/>
    <w:rsid w:val="00E728D3"/>
    <w:rsid w:val="00E776B3"/>
    <w:rsid w:val="00E84D2A"/>
    <w:rsid w:val="00EA6AA3"/>
    <w:rsid w:val="00EB743D"/>
    <w:rsid w:val="00EC0AE4"/>
    <w:rsid w:val="00EC2756"/>
    <w:rsid w:val="00EC600B"/>
    <w:rsid w:val="00EE431E"/>
    <w:rsid w:val="00F21687"/>
    <w:rsid w:val="00F248EA"/>
    <w:rsid w:val="00F32414"/>
    <w:rsid w:val="00F33B79"/>
    <w:rsid w:val="00F43B9E"/>
    <w:rsid w:val="00F44116"/>
    <w:rsid w:val="00F64E3B"/>
    <w:rsid w:val="00F81E0A"/>
    <w:rsid w:val="00FC5390"/>
    <w:rsid w:val="00FD79D3"/>
    <w:rsid w:val="00FE4D3E"/>
    <w:rsid w:val="2EBD8AE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1F7A3"/>
  <w15:chartTrackingRefBased/>
  <w15:docId w15:val="{3C88D076-08F8-485F-AE0C-04732AFEFC6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paragraph" w:styleId="Titre1">
    <w:name w:val="heading 1"/>
    <w:basedOn w:val="Normal"/>
    <w:next w:val="Normal"/>
    <w:link w:val="Titre1Car"/>
    <w:qFormat/>
    <w:rsid w:val="003E2B38"/>
    <w:pPr>
      <w:keepNext/>
      <w:spacing w:before="100" w:beforeAutospacing="1" w:after="360" w:line="240" w:lineRule="auto"/>
      <w:outlineLvl w:val="0"/>
    </w:pPr>
    <w:rPr>
      <w:rFonts w:ascii="Verdana" w:hAnsi="Verdana" w:eastAsia="Times" w:cs="Times New Roman"/>
      <w:b/>
      <w:iCs/>
      <w:color w:val="FF0000"/>
      <w:sz w:val="28"/>
      <w:szCs w:val="20"/>
    </w:rPr>
  </w:style>
  <w:style w:type="paragraph" w:styleId="Titre2">
    <w:name w:val="heading 2"/>
    <w:basedOn w:val="Normal"/>
    <w:next w:val="Normal"/>
    <w:link w:val="Titre2Car"/>
    <w:uiPriority w:val="9"/>
    <w:unhideWhenUsed/>
    <w:qFormat/>
    <w:rsid w:val="00223481"/>
    <w:pPr>
      <w:keepNext/>
      <w:keepLines/>
      <w:spacing w:before="40" w:after="0"/>
      <w:outlineLvl w:val="1"/>
    </w:pPr>
    <w:rPr>
      <w:rFonts w:asciiTheme="majorHAnsi" w:hAnsiTheme="majorHAnsi" w:eastAsiaTheme="majorEastAsia" w:cstheme="majorBidi"/>
      <w:color w:val="2E74B5" w:themeColor="accent1" w:themeShade="BF"/>
      <w:sz w:val="26"/>
      <w:szCs w:val="26"/>
    </w:rPr>
  </w:style>
  <w:style w:type="paragraph" w:styleId="Titre3">
    <w:name w:val="heading 3"/>
    <w:basedOn w:val="Normal"/>
    <w:link w:val="Titre3Car"/>
    <w:qFormat/>
    <w:rsid w:val="003E2B38"/>
    <w:pPr>
      <w:keepNext/>
      <w:tabs>
        <w:tab w:val="left" w:pos="-1440"/>
        <w:tab w:val="left" w:pos="9639"/>
      </w:tabs>
      <w:overflowPunct w:val="0"/>
      <w:autoSpaceDE w:val="0"/>
      <w:autoSpaceDN w:val="0"/>
      <w:adjustRightInd w:val="0"/>
      <w:spacing w:before="360" w:after="0" w:line="240" w:lineRule="auto"/>
      <w:textAlignment w:val="baseline"/>
      <w:outlineLvl w:val="2"/>
    </w:pPr>
    <w:rPr>
      <w:rFonts w:ascii="Verdana" w:hAnsi="Verdana" w:eastAsia="Times New Roman"/>
      <w:b/>
    </w:rPr>
  </w:style>
  <w:style w:type="paragraph" w:styleId="Titre4">
    <w:name w:val="heading 4"/>
    <w:basedOn w:val="Normal"/>
    <w:next w:val="Normal"/>
    <w:link w:val="Titre4Car"/>
    <w:uiPriority w:val="9"/>
    <w:unhideWhenUsed/>
    <w:qFormat/>
    <w:rsid w:val="00AF0C37"/>
    <w:pPr>
      <w:numPr>
        <w:numId w:val="6"/>
      </w:numPr>
      <w:autoSpaceDE w:val="0"/>
      <w:autoSpaceDN w:val="0"/>
      <w:adjustRightInd w:val="0"/>
      <w:spacing w:before="120" w:after="120" w:line="240" w:lineRule="auto"/>
      <w:jc w:val="both"/>
      <w:outlineLvl w:val="3"/>
    </w:pPr>
    <w:rPr>
      <w:rFonts w:ascii="Verdana" w:hAnsi="Verdana" w:eastAsia="Calibri"/>
      <w:color w:val="000000"/>
      <w:sz w:val="20"/>
      <w:u w:val="single"/>
    </w:rPr>
  </w:style>
  <w:style w:type="paragraph" w:styleId="Titre5">
    <w:name w:val="heading 5"/>
    <w:basedOn w:val="Normal"/>
    <w:next w:val="Normal"/>
    <w:link w:val="Titre5Car"/>
    <w:uiPriority w:val="9"/>
    <w:unhideWhenUsed/>
    <w:qFormat/>
    <w:rsid w:val="00A546BE"/>
    <w:pPr>
      <w:keepNext/>
      <w:keepLines/>
      <w:spacing w:before="40" w:after="0"/>
      <w:outlineLvl w:val="4"/>
    </w:pPr>
    <w:rPr>
      <w:rFonts w:asciiTheme="majorHAnsi" w:hAnsiTheme="majorHAnsi" w:eastAsiaTheme="majorEastAsia" w:cstheme="majorBidi"/>
      <w:color w:val="2E74B5" w:themeColor="accent1" w:themeShade="BF"/>
    </w:rPr>
  </w:style>
  <w:style w:type="paragraph" w:styleId="Titre6">
    <w:name w:val="heading 6"/>
    <w:basedOn w:val="Normal"/>
    <w:next w:val="Normal"/>
    <w:link w:val="Titre6Car"/>
    <w:uiPriority w:val="9"/>
    <w:unhideWhenUsed/>
    <w:qFormat/>
    <w:rsid w:val="006F7BFD"/>
    <w:pPr>
      <w:keepNext/>
      <w:keepLines/>
      <w:spacing w:before="40" w:after="0"/>
      <w:outlineLvl w:val="5"/>
    </w:pPr>
    <w:rPr>
      <w:rFonts w:asciiTheme="majorHAnsi" w:hAnsiTheme="majorHAnsi" w:eastAsiaTheme="majorEastAsia" w:cstheme="majorBidi"/>
      <w:color w:val="1F4D78" w:themeColor="accent1" w:themeShade="7F"/>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character" w:styleId="Titre1Car" w:customStyle="1">
    <w:name w:val="Titre 1 Car"/>
    <w:basedOn w:val="Policepardfaut"/>
    <w:link w:val="Titre1"/>
    <w:rsid w:val="003E2B38"/>
    <w:rPr>
      <w:rFonts w:ascii="Verdana" w:hAnsi="Verdana" w:eastAsia="Times" w:cs="Times New Roman"/>
      <w:b/>
      <w:iCs/>
      <w:color w:val="FF0000"/>
      <w:sz w:val="28"/>
      <w:szCs w:val="20"/>
    </w:rPr>
  </w:style>
  <w:style w:type="numbering" w:styleId="Style1" w:customStyle="1">
    <w:name w:val="Style1"/>
    <w:uiPriority w:val="99"/>
    <w:rsid w:val="00CE5C16"/>
    <w:pPr>
      <w:numPr>
        <w:numId w:val="1"/>
      </w:numPr>
    </w:pPr>
  </w:style>
  <w:style w:type="numbering" w:styleId="Style3" w:customStyle="1">
    <w:name w:val="Style3"/>
    <w:uiPriority w:val="99"/>
    <w:rsid w:val="003E2B38"/>
    <w:pPr>
      <w:numPr>
        <w:numId w:val="2"/>
      </w:numPr>
    </w:pPr>
  </w:style>
  <w:style w:type="character" w:styleId="Titre4Car" w:customStyle="1">
    <w:name w:val="Titre 4 Car"/>
    <w:link w:val="Titre4"/>
    <w:uiPriority w:val="9"/>
    <w:rsid w:val="00AF0C37"/>
    <w:rPr>
      <w:rFonts w:ascii="Verdana" w:hAnsi="Verdana" w:eastAsia="Calibri"/>
      <w:color w:val="000000"/>
      <w:sz w:val="20"/>
      <w:u w:val="single"/>
    </w:rPr>
  </w:style>
  <w:style w:type="paragraph" w:styleId="Sansinterligne">
    <w:name w:val="No Spacing"/>
    <w:uiPriority w:val="1"/>
    <w:qFormat/>
    <w:rsid w:val="003E2B38"/>
    <w:pPr>
      <w:spacing w:before="120" w:after="0" w:line="240" w:lineRule="auto"/>
      <w:ind w:left="-1134"/>
      <w:jc w:val="both"/>
    </w:pPr>
    <w:rPr>
      <w:rFonts w:ascii="Verdana" w:hAnsi="Verdana" w:eastAsia="Times" w:cs="Times New Roman"/>
      <w:sz w:val="20"/>
      <w:szCs w:val="20"/>
    </w:rPr>
  </w:style>
  <w:style w:type="character" w:styleId="Titre3Car" w:customStyle="1">
    <w:name w:val="Titre 3 Car"/>
    <w:basedOn w:val="Policepardfaut"/>
    <w:link w:val="Titre3"/>
    <w:rsid w:val="003E2B38"/>
    <w:rPr>
      <w:rFonts w:ascii="Verdana" w:hAnsi="Verdana" w:eastAsia="Times New Roman"/>
      <w:b/>
    </w:rPr>
  </w:style>
  <w:style w:type="paragraph" w:styleId="Paragraphedeliste">
    <w:name w:val="List Paragraph"/>
    <w:basedOn w:val="Normal"/>
    <w:link w:val="ParagraphedelisteCar"/>
    <w:uiPriority w:val="34"/>
    <w:qFormat/>
    <w:rsid w:val="00A546BE"/>
    <w:pPr>
      <w:ind w:left="720"/>
      <w:contextualSpacing/>
    </w:pPr>
  </w:style>
  <w:style w:type="character" w:styleId="Titre5Car" w:customStyle="1">
    <w:name w:val="Titre 5 Car"/>
    <w:basedOn w:val="Policepardfaut"/>
    <w:link w:val="Titre5"/>
    <w:uiPriority w:val="9"/>
    <w:rsid w:val="00A546BE"/>
    <w:rPr>
      <w:rFonts w:asciiTheme="majorHAnsi" w:hAnsiTheme="majorHAnsi" w:eastAsiaTheme="majorEastAsia" w:cstheme="majorBidi"/>
      <w:color w:val="2E74B5" w:themeColor="accent1" w:themeShade="BF"/>
    </w:rPr>
  </w:style>
  <w:style w:type="character" w:styleId="Titre6Car" w:customStyle="1">
    <w:name w:val="Titre 6 Car"/>
    <w:basedOn w:val="Policepardfaut"/>
    <w:link w:val="Titre6"/>
    <w:uiPriority w:val="9"/>
    <w:rsid w:val="006F7BFD"/>
    <w:rPr>
      <w:rFonts w:asciiTheme="majorHAnsi" w:hAnsiTheme="majorHAnsi" w:eastAsiaTheme="majorEastAsia" w:cstheme="majorBidi"/>
      <w:color w:val="1F4D78" w:themeColor="accent1" w:themeShade="7F"/>
    </w:rPr>
  </w:style>
  <w:style w:type="paragraph" w:styleId="Default" w:customStyle="1">
    <w:name w:val="Default"/>
    <w:uiPriority w:val="99"/>
    <w:rsid w:val="00D13032"/>
    <w:pPr>
      <w:autoSpaceDE w:val="0"/>
      <w:autoSpaceDN w:val="0"/>
      <w:adjustRightInd w:val="0"/>
      <w:spacing w:after="0" w:line="240" w:lineRule="auto"/>
    </w:pPr>
    <w:rPr>
      <w:rFonts w:ascii="Georgia" w:hAnsi="Georgia" w:cs="Georgia"/>
      <w:color w:val="000000"/>
      <w:sz w:val="24"/>
      <w:szCs w:val="24"/>
    </w:rPr>
  </w:style>
  <w:style w:type="paragraph" w:styleId="Textedebulles">
    <w:name w:val="Balloon Text"/>
    <w:basedOn w:val="Normal"/>
    <w:link w:val="TextedebullesCar"/>
    <w:uiPriority w:val="99"/>
    <w:semiHidden/>
    <w:unhideWhenUsed/>
    <w:rsid w:val="002A570E"/>
    <w:pPr>
      <w:spacing w:after="0" w:line="240" w:lineRule="auto"/>
    </w:pPr>
    <w:rPr>
      <w:rFonts w:ascii="Segoe UI" w:hAnsi="Segoe UI" w:cs="Segoe UI"/>
      <w:sz w:val="18"/>
      <w:szCs w:val="18"/>
    </w:rPr>
  </w:style>
  <w:style w:type="character" w:styleId="TextedebullesCar" w:customStyle="1">
    <w:name w:val="Texte de bulles Car"/>
    <w:basedOn w:val="Policepardfaut"/>
    <w:link w:val="Textedebulles"/>
    <w:uiPriority w:val="99"/>
    <w:semiHidden/>
    <w:rsid w:val="002A570E"/>
    <w:rPr>
      <w:rFonts w:ascii="Segoe UI" w:hAnsi="Segoe UI" w:cs="Segoe UI"/>
      <w:sz w:val="18"/>
      <w:szCs w:val="18"/>
    </w:rPr>
  </w:style>
  <w:style w:type="character" w:styleId="Marquedecommentaire">
    <w:name w:val="annotation reference"/>
    <w:basedOn w:val="Policepardfaut"/>
    <w:uiPriority w:val="99"/>
    <w:semiHidden/>
    <w:unhideWhenUsed/>
    <w:rsid w:val="00FE4D3E"/>
    <w:rPr>
      <w:sz w:val="16"/>
      <w:szCs w:val="16"/>
    </w:rPr>
  </w:style>
  <w:style w:type="paragraph" w:styleId="Commentaire">
    <w:name w:val="annotation text"/>
    <w:basedOn w:val="Normal"/>
    <w:link w:val="CommentaireCar"/>
    <w:uiPriority w:val="99"/>
    <w:semiHidden/>
    <w:unhideWhenUsed/>
    <w:rsid w:val="00FE4D3E"/>
    <w:pPr>
      <w:spacing w:line="240" w:lineRule="auto"/>
    </w:pPr>
    <w:rPr>
      <w:sz w:val="20"/>
      <w:szCs w:val="20"/>
    </w:rPr>
  </w:style>
  <w:style w:type="character" w:styleId="CommentaireCar" w:customStyle="1">
    <w:name w:val="Commentaire Car"/>
    <w:basedOn w:val="Policepardfaut"/>
    <w:link w:val="Commentaire"/>
    <w:uiPriority w:val="99"/>
    <w:semiHidden/>
    <w:rsid w:val="00FE4D3E"/>
    <w:rPr>
      <w:sz w:val="20"/>
      <w:szCs w:val="20"/>
    </w:rPr>
  </w:style>
  <w:style w:type="paragraph" w:styleId="Objetducommentaire">
    <w:name w:val="annotation subject"/>
    <w:basedOn w:val="Commentaire"/>
    <w:next w:val="Commentaire"/>
    <w:link w:val="ObjetducommentaireCar"/>
    <w:uiPriority w:val="99"/>
    <w:semiHidden/>
    <w:unhideWhenUsed/>
    <w:rsid w:val="00FE4D3E"/>
    <w:rPr>
      <w:b/>
      <w:bCs/>
    </w:rPr>
  </w:style>
  <w:style w:type="character" w:styleId="ObjetducommentaireCar" w:customStyle="1">
    <w:name w:val="Objet du commentaire Car"/>
    <w:basedOn w:val="CommentaireCar"/>
    <w:link w:val="Objetducommentaire"/>
    <w:uiPriority w:val="99"/>
    <w:semiHidden/>
    <w:rsid w:val="00FE4D3E"/>
    <w:rPr>
      <w:b/>
      <w:bCs/>
      <w:sz w:val="20"/>
      <w:szCs w:val="20"/>
    </w:rPr>
  </w:style>
  <w:style w:type="paragraph" w:styleId="En-tte">
    <w:name w:val="header"/>
    <w:basedOn w:val="Normal"/>
    <w:link w:val="En-tteCar"/>
    <w:uiPriority w:val="99"/>
    <w:unhideWhenUsed/>
    <w:rsid w:val="00D51CD0"/>
    <w:pPr>
      <w:tabs>
        <w:tab w:val="center" w:pos="4536"/>
        <w:tab w:val="right" w:pos="9072"/>
      </w:tabs>
      <w:spacing w:after="0" w:line="240" w:lineRule="auto"/>
    </w:pPr>
  </w:style>
  <w:style w:type="character" w:styleId="En-tteCar" w:customStyle="1">
    <w:name w:val="En-tête Car"/>
    <w:basedOn w:val="Policepardfaut"/>
    <w:link w:val="En-tte"/>
    <w:uiPriority w:val="99"/>
    <w:rsid w:val="00D51CD0"/>
  </w:style>
  <w:style w:type="paragraph" w:styleId="Pieddepage">
    <w:name w:val="footer"/>
    <w:basedOn w:val="Normal"/>
    <w:link w:val="PieddepageCar"/>
    <w:uiPriority w:val="99"/>
    <w:unhideWhenUsed/>
    <w:rsid w:val="00D51CD0"/>
    <w:pPr>
      <w:tabs>
        <w:tab w:val="center" w:pos="4536"/>
        <w:tab w:val="right" w:pos="9072"/>
      </w:tabs>
      <w:spacing w:after="0" w:line="240" w:lineRule="auto"/>
    </w:pPr>
  </w:style>
  <w:style w:type="character" w:styleId="PieddepageCar" w:customStyle="1">
    <w:name w:val="Pied de page Car"/>
    <w:basedOn w:val="Policepardfaut"/>
    <w:link w:val="Pieddepage"/>
    <w:uiPriority w:val="99"/>
    <w:rsid w:val="00D51CD0"/>
  </w:style>
  <w:style w:type="paragraph" w:styleId="Rvision">
    <w:name w:val="Revision"/>
    <w:hidden/>
    <w:uiPriority w:val="99"/>
    <w:semiHidden/>
    <w:rsid w:val="00EC2756"/>
    <w:pPr>
      <w:spacing w:after="0" w:line="240" w:lineRule="auto"/>
    </w:pPr>
  </w:style>
  <w:style w:type="table" w:styleId="TableGrid" w:customStyle="1">
    <w:name w:val="TableGrid"/>
    <w:rsid w:val="00350F1B"/>
    <w:pPr>
      <w:spacing w:after="0" w:line="240" w:lineRule="auto"/>
    </w:pPr>
    <w:rPr>
      <w:rFonts w:eastAsiaTheme="minorEastAsia"/>
      <w:lang w:eastAsia="fr-FR"/>
    </w:rPr>
    <w:tblPr>
      <w:tblCellMar>
        <w:top w:w="0" w:type="dxa"/>
        <w:left w:w="0" w:type="dxa"/>
        <w:bottom w:w="0" w:type="dxa"/>
        <w:right w:w="0" w:type="dxa"/>
      </w:tblCellMar>
    </w:tblPr>
  </w:style>
  <w:style w:type="character" w:styleId="Textedelespacerserv">
    <w:name w:val="Placeholder Text"/>
    <w:basedOn w:val="Policepardfaut"/>
    <w:uiPriority w:val="99"/>
    <w:semiHidden/>
    <w:rsid w:val="00BB51C7"/>
    <w:rPr>
      <w:color w:val="808080"/>
    </w:rPr>
  </w:style>
  <w:style w:type="character" w:styleId="Titre2Car" w:customStyle="1">
    <w:name w:val="Titre 2 Car"/>
    <w:basedOn w:val="Policepardfaut"/>
    <w:link w:val="Titre2"/>
    <w:uiPriority w:val="9"/>
    <w:rsid w:val="00223481"/>
    <w:rPr>
      <w:rFonts w:asciiTheme="majorHAnsi" w:hAnsiTheme="majorHAnsi" w:eastAsiaTheme="majorEastAsia" w:cstheme="majorBidi"/>
      <w:color w:val="2E74B5" w:themeColor="accent1" w:themeShade="BF"/>
      <w:sz w:val="26"/>
      <w:szCs w:val="26"/>
    </w:rPr>
  </w:style>
  <w:style w:type="character" w:styleId="Lienhypertexte">
    <w:name w:val="Hyperlink"/>
    <w:basedOn w:val="Policepardfaut"/>
    <w:uiPriority w:val="99"/>
    <w:unhideWhenUsed/>
    <w:rsid w:val="00223481"/>
    <w:rPr>
      <w:color w:val="0563C1" w:themeColor="hyperlink"/>
      <w:u w:val="single"/>
    </w:rPr>
  </w:style>
  <w:style w:type="paragraph" w:styleId="Notedebasdepage">
    <w:name w:val="footnote text"/>
    <w:basedOn w:val="Normal"/>
    <w:link w:val="NotedebasdepageCar"/>
    <w:semiHidden/>
    <w:unhideWhenUsed/>
    <w:rsid w:val="005E5CD0"/>
    <w:pPr>
      <w:spacing w:after="0" w:line="240" w:lineRule="auto"/>
    </w:pPr>
    <w:rPr>
      <w:sz w:val="20"/>
      <w:szCs w:val="20"/>
    </w:rPr>
  </w:style>
  <w:style w:type="character" w:styleId="NotedebasdepageCar" w:customStyle="1">
    <w:name w:val="Note de bas de page Car"/>
    <w:basedOn w:val="Policepardfaut"/>
    <w:link w:val="Notedebasdepage"/>
    <w:semiHidden/>
    <w:rsid w:val="005E5CD0"/>
    <w:rPr>
      <w:sz w:val="20"/>
      <w:szCs w:val="20"/>
    </w:rPr>
  </w:style>
  <w:style w:type="character" w:styleId="Appelnotedebasdep">
    <w:name w:val="footnote reference"/>
    <w:basedOn w:val="Policepardfaut"/>
    <w:semiHidden/>
    <w:unhideWhenUsed/>
    <w:rsid w:val="005E5CD0"/>
    <w:rPr>
      <w:vertAlign w:val="superscript"/>
    </w:rPr>
  </w:style>
  <w:style w:type="table" w:styleId="Grilledutableau">
    <w:name w:val="Table Grid"/>
    <w:basedOn w:val="TableauNormal"/>
    <w:uiPriority w:val="39"/>
    <w:rsid w:val="0044155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orpstexteTitre1" w:customStyle="1">
    <w:name w:val="Corps texte Titre 1"/>
    <w:basedOn w:val="Corpsdetexte"/>
    <w:rsid w:val="00501907"/>
    <w:pPr>
      <w:overflowPunct w:val="0"/>
      <w:autoSpaceDE w:val="0"/>
      <w:autoSpaceDN w:val="0"/>
      <w:adjustRightInd w:val="0"/>
      <w:spacing w:after="0" w:line="300" w:lineRule="exact"/>
      <w:ind w:left="425"/>
      <w:jc w:val="both"/>
      <w:textAlignment w:val="baseline"/>
    </w:pPr>
    <w:rPr>
      <w:rFonts w:ascii="Verdana" w:hAnsi="Verdana" w:eastAsia="Times New Roman" w:cs="Times New Roman"/>
      <w:szCs w:val="20"/>
      <w:lang w:eastAsia="fr-FR"/>
    </w:rPr>
  </w:style>
  <w:style w:type="paragraph" w:styleId="CorpstexteTitre4" w:customStyle="1">
    <w:name w:val="Corps texte Titre 4"/>
    <w:basedOn w:val="Corpsdetexte"/>
    <w:rsid w:val="00501907"/>
    <w:pPr>
      <w:overflowPunct w:val="0"/>
      <w:autoSpaceDE w:val="0"/>
      <w:autoSpaceDN w:val="0"/>
      <w:adjustRightInd w:val="0"/>
      <w:spacing w:after="0" w:line="300" w:lineRule="exact"/>
      <w:ind w:left="1985"/>
      <w:jc w:val="both"/>
      <w:textAlignment w:val="baseline"/>
    </w:pPr>
    <w:rPr>
      <w:rFonts w:ascii="Verdana" w:hAnsi="Verdana" w:eastAsia="Times New Roman" w:cs="Times New Roman"/>
      <w:szCs w:val="20"/>
      <w:lang w:eastAsia="fr-FR"/>
    </w:rPr>
  </w:style>
  <w:style w:type="character" w:styleId="ParagraphedelisteCar" w:customStyle="1">
    <w:name w:val="Paragraphe de liste Car"/>
    <w:basedOn w:val="Policepardfaut"/>
    <w:link w:val="Paragraphedeliste"/>
    <w:uiPriority w:val="34"/>
    <w:locked/>
    <w:rsid w:val="00501907"/>
  </w:style>
  <w:style w:type="paragraph" w:styleId="Corpsdetexte">
    <w:name w:val="Body Text"/>
    <w:basedOn w:val="Normal"/>
    <w:link w:val="CorpsdetexteCar"/>
    <w:uiPriority w:val="99"/>
    <w:semiHidden/>
    <w:unhideWhenUsed/>
    <w:rsid w:val="00501907"/>
    <w:pPr>
      <w:spacing w:after="120"/>
    </w:pPr>
  </w:style>
  <w:style w:type="character" w:styleId="CorpsdetexteCar" w:customStyle="1">
    <w:name w:val="Corps de texte Car"/>
    <w:basedOn w:val="Policepardfaut"/>
    <w:link w:val="Corpsdetexte"/>
    <w:uiPriority w:val="99"/>
    <w:semiHidden/>
    <w:rsid w:val="005019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2976185">
      <w:bodyDiv w:val="1"/>
      <w:marLeft w:val="0"/>
      <w:marRight w:val="0"/>
      <w:marTop w:val="0"/>
      <w:marBottom w:val="0"/>
      <w:divBdr>
        <w:top w:val="none" w:sz="0" w:space="0" w:color="auto"/>
        <w:left w:val="none" w:sz="0" w:space="0" w:color="auto"/>
        <w:bottom w:val="none" w:sz="0" w:space="0" w:color="auto"/>
        <w:right w:val="none" w:sz="0" w:space="0" w:color="auto"/>
      </w:divBdr>
    </w:div>
    <w:div w:id="1720934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RTE-INFORMATIQUE-ET-LIBERTES@rte-france.com" TargetMode="External" Id="rId8" /><Relationship Type="http://schemas.openxmlformats.org/officeDocument/2006/relationships/customXml" Target="../customXml/item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2.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yperlink" Target="mailto:RTE-INFORMATIQUE-ET-LIBERTES@rte-france.com" TargetMode="External" Id="rId9" /><Relationship Type="http://schemas.openxmlformats.org/officeDocument/2006/relationships/customXml" Target="../customXml/item4.xml" Id="rId14" /></Relationships>
</file>

<file path=word/theme/theme1.xml><?xml version="1.0" encoding="utf-8"?>
<a:theme xmlns:a="http://schemas.openxmlformats.org/drawingml/2006/main" xmlns:thm15="http://schemas.microsoft.com/office/thememl/2012/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847CC23B2FBE54287AEF70C3490D805" ma:contentTypeVersion="3" ma:contentTypeDescription="Create a new document." ma:contentTypeScope="" ma:versionID="d926371b25197e80d3d7acb3ba3992dc">
  <xsd:schema xmlns:xsd="http://www.w3.org/2001/XMLSchema" xmlns:xs="http://www.w3.org/2001/XMLSchema" xmlns:p="http://schemas.microsoft.com/office/2006/metadata/properties" xmlns:ns2="ea3f1b5e-2a53-46a4-b062-e5a956870472" targetNamespace="http://schemas.microsoft.com/office/2006/metadata/properties" ma:root="true" ma:fieldsID="08fefbec4952c2c96104651f1b0e579f" ns2:_="">
    <xsd:import namespace="ea3f1b5e-2a53-46a4-b062-e5a95687047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3f1b5e-2a53-46a4-b062-e5a9568704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D27A44-8DCD-4973-BCF5-2BD48EB680A2}">
  <ds:schemaRefs>
    <ds:schemaRef ds:uri="http://schemas.openxmlformats.org/officeDocument/2006/bibliography"/>
  </ds:schemaRefs>
</ds:datastoreItem>
</file>

<file path=customXml/itemProps2.xml><?xml version="1.0" encoding="utf-8"?>
<ds:datastoreItem xmlns:ds="http://schemas.openxmlformats.org/officeDocument/2006/customXml" ds:itemID="{F1AADE78-EE0C-48C4-A157-57EB47590321}"/>
</file>

<file path=customXml/itemProps3.xml><?xml version="1.0" encoding="utf-8"?>
<ds:datastoreItem xmlns:ds="http://schemas.openxmlformats.org/officeDocument/2006/customXml" ds:itemID="{D57228C4-5F77-46E7-9915-7290D4E7B650}"/>
</file>

<file path=customXml/itemProps4.xml><?xml version="1.0" encoding="utf-8"?>
<ds:datastoreItem xmlns:ds="http://schemas.openxmlformats.org/officeDocument/2006/customXml" ds:itemID="{59C064FE-0097-41D6-926A-94F0A82BCF4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RTE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ROINE Philippe-P</dc:creator>
  <keywords/>
  <dc:description/>
  <lastModifiedBy>DOGUET Alda</lastModifiedBy>
  <revision>4</revision>
  <lastPrinted>2019-09-19T07:24:00.0000000Z</lastPrinted>
  <dcterms:created xsi:type="dcterms:W3CDTF">2023-06-08T08:54:00.0000000Z</dcterms:created>
  <dcterms:modified xsi:type="dcterms:W3CDTF">2026-06-16T15:05:10.0616397Z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0x0101004847CC23B2FBE54287AEF70C3490D805</vt:lpwstr>
  </property>
</Properties>
</file>